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1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709"/>
      </w:tblGrid>
      <w:tr w:rsidR="000B2ABF" w:rsidTr="00B37830">
        <w:trPr>
          <w:trHeight w:val="143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  <w:t>SỞ Y TẾ HÀ TĨNH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BỆNH VIỆN ĐA KHOA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THỊ XÃ KỲ ANH</w:t>
            </w:r>
          </w:p>
          <w:p w:rsidR="000B2ABF" w:rsidRDefault="008022B0">
            <w:pPr>
              <w:rPr>
                <w:rFonts w:cs="Times New Roman"/>
                <w:color w:val="000000" w:themeColor="text1"/>
                <w:sz w:val="2"/>
                <w:szCs w:val="2"/>
                <w:lang w:val="pt-BR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B93E6F" wp14:editId="649CFE6A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10592</wp:posOffset>
                      </wp:positionV>
                      <wp:extent cx="1009650" cy="0"/>
                      <wp:effectExtent l="0" t="0" r="19050" b="19050"/>
                      <wp:wrapNone/>
                      <wp:docPr id="96" name="Straight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F5116D6" id="Straight Connector 9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5pt,.85pt" to="117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pHJAIAAEI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"/>
                  </w:pict>
                </mc:Fallback>
              </mc:AlternateConten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 </w:t>
            </w:r>
          </w:p>
          <w:p w:rsidR="000B2ABF" w:rsidRDefault="008022B0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      Số:     /TM-BVĐKKA</w:t>
            </w:r>
          </w:p>
          <w:p w:rsidR="000B2ABF" w:rsidRDefault="008022B0" w:rsidP="000D018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V/v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gử</w:t>
            </w:r>
            <w:r w:rsidR="00AF3791">
              <w:rPr>
                <w:rFonts w:cs="Times New Roman"/>
                <w:sz w:val="26"/>
                <w:szCs w:val="26"/>
              </w:rPr>
              <w:t>i</w:t>
            </w:r>
            <w:proofErr w:type="spellEnd"/>
            <w:r w:rsidR="00AF379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F3791">
              <w:rPr>
                <w:rFonts w:cs="Times New Roman"/>
                <w:sz w:val="26"/>
                <w:szCs w:val="26"/>
              </w:rPr>
              <w:t>thư</w:t>
            </w:r>
            <w:proofErr w:type="spellEnd"/>
            <w:r w:rsidR="00AF379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F3791">
              <w:rPr>
                <w:rFonts w:cs="Times New Roman"/>
                <w:sz w:val="26"/>
                <w:szCs w:val="26"/>
              </w:rPr>
              <w:t>báo</w:t>
            </w:r>
            <w:proofErr w:type="spellEnd"/>
            <w:r w:rsidR="00AF379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F3791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="00AF379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2C772A">
              <w:rPr>
                <w:rFonts w:cs="Times New Roman"/>
                <w:sz w:val="26"/>
                <w:szCs w:val="26"/>
              </w:rPr>
              <w:t>mua</w:t>
            </w:r>
            <w:proofErr w:type="spellEnd"/>
            <w:r w:rsidR="000D018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D0184">
              <w:rPr>
                <w:rFonts w:cs="Times New Roman"/>
                <w:sz w:val="26"/>
                <w:szCs w:val="26"/>
              </w:rPr>
              <w:t>bổ</w:t>
            </w:r>
            <w:proofErr w:type="spellEnd"/>
            <w:r w:rsidR="000D0184">
              <w:rPr>
                <w:rFonts w:cs="Times New Roman"/>
                <w:sz w:val="26"/>
                <w:szCs w:val="26"/>
              </w:rPr>
              <w:t xml:space="preserve"> sung</w:t>
            </w:r>
            <w:r w:rsidR="000E4B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E4B38">
              <w:rPr>
                <w:rFonts w:cs="Times New Roman"/>
                <w:sz w:val="26"/>
                <w:szCs w:val="26"/>
              </w:rPr>
              <w:t>thiết</w:t>
            </w:r>
            <w:proofErr w:type="spellEnd"/>
            <w:r w:rsidR="000E4B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E4B38">
              <w:rPr>
                <w:rFonts w:cs="Times New Roman"/>
                <w:sz w:val="26"/>
                <w:szCs w:val="26"/>
              </w:rPr>
              <w:t>bị</w:t>
            </w:r>
            <w:proofErr w:type="spellEnd"/>
            <w:r w:rsidR="006D16F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E4B38"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 w:rsidR="000E4B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E4B38">
              <w:rPr>
                <w:rFonts w:cs="Times New Roman"/>
                <w:sz w:val="26"/>
                <w:szCs w:val="26"/>
              </w:rPr>
              <w:t>nghệ</w:t>
            </w:r>
            <w:proofErr w:type="spellEnd"/>
            <w:r w:rsidR="000E4B3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E4B38">
              <w:rPr>
                <w:rFonts w:cs="Times New Roman"/>
                <w:sz w:val="26"/>
                <w:szCs w:val="26"/>
              </w:rPr>
              <w:t>thông</w:t>
            </w:r>
            <w:proofErr w:type="spellEnd"/>
            <w:r w:rsidR="000E4B38">
              <w:rPr>
                <w:rFonts w:cs="Times New Roman"/>
                <w:sz w:val="26"/>
                <w:szCs w:val="26"/>
              </w:rPr>
              <w:t xml:space="preserve"> tin </w:t>
            </w:r>
            <w:proofErr w:type="spellStart"/>
            <w:r w:rsidR="00BD3EE6">
              <w:rPr>
                <w:rFonts w:cs="Times New Roman"/>
                <w:sz w:val="26"/>
                <w:szCs w:val="26"/>
              </w:rPr>
              <w:t>phục</w:t>
            </w:r>
            <w:proofErr w:type="spellEnd"/>
            <w:r w:rsidR="00BD3E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D3EE6">
              <w:rPr>
                <w:rFonts w:cs="Times New Roman"/>
                <w:sz w:val="26"/>
                <w:szCs w:val="26"/>
              </w:rPr>
              <w:t>vụ</w:t>
            </w:r>
            <w:proofErr w:type="spellEnd"/>
            <w:r w:rsidR="00BD3E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D0184">
              <w:rPr>
                <w:rFonts w:cs="Times New Roman"/>
                <w:sz w:val="26"/>
                <w:szCs w:val="26"/>
              </w:rPr>
              <w:t>đẩy</w:t>
            </w:r>
            <w:proofErr w:type="spellEnd"/>
            <w:r w:rsidR="000D018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D0184">
              <w:rPr>
                <w:rFonts w:cs="Times New Roman"/>
                <w:sz w:val="26"/>
                <w:szCs w:val="26"/>
              </w:rPr>
              <w:t>dữ</w:t>
            </w:r>
            <w:proofErr w:type="spellEnd"/>
            <w:r w:rsidR="000D018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D0184">
              <w:rPr>
                <w:rFonts w:cs="Times New Roman"/>
                <w:sz w:val="26"/>
                <w:szCs w:val="26"/>
              </w:rPr>
              <w:t>liệu</w:t>
            </w:r>
            <w:proofErr w:type="spellEnd"/>
            <w:r w:rsidR="000D018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D0184">
              <w:rPr>
                <w:rFonts w:cs="Times New Roman"/>
                <w:sz w:val="26"/>
                <w:szCs w:val="26"/>
              </w:rPr>
              <w:t>thanh</w:t>
            </w:r>
            <w:proofErr w:type="spellEnd"/>
            <w:r w:rsidR="000D018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D0184">
              <w:rPr>
                <w:rFonts w:cs="Times New Roman"/>
                <w:sz w:val="26"/>
                <w:szCs w:val="26"/>
              </w:rPr>
              <w:t>toán</w:t>
            </w:r>
            <w:proofErr w:type="spellEnd"/>
            <w:r w:rsidR="000D018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D0184">
              <w:rPr>
                <w:rFonts w:cs="Times New Roman"/>
                <w:sz w:val="26"/>
                <w:szCs w:val="26"/>
              </w:rPr>
              <w:t>bảo</w:t>
            </w:r>
            <w:proofErr w:type="spellEnd"/>
            <w:r w:rsidR="000D018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D0184">
              <w:rPr>
                <w:rFonts w:cs="Times New Roman"/>
                <w:sz w:val="26"/>
                <w:szCs w:val="26"/>
              </w:rPr>
              <w:t>hiểm</w:t>
            </w:r>
            <w:proofErr w:type="spellEnd"/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CỘNG HOÀ XÃ HỘI CHỦ NGHĨA VIỆT NAM</w:t>
            </w:r>
          </w:p>
          <w:p w:rsidR="000B2ABF" w:rsidRDefault="00B37830">
            <w:pPr>
              <w:pStyle w:val="Heading3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  </w:t>
            </w:r>
            <w:r w:rsidR="008022B0">
              <w:rPr>
                <w:rFonts w:ascii="Times New Roman" w:hAnsi="Times New Roman"/>
                <w:szCs w:val="28"/>
                <w:lang w:val="nl-NL"/>
              </w:rPr>
              <w:t>Độc lập - Tự do - Hạnh phúc</w:t>
            </w:r>
          </w:p>
          <w:p w:rsidR="000B2ABF" w:rsidRDefault="008022B0">
            <w:pPr>
              <w:jc w:val="right"/>
              <w:rPr>
                <w:rFonts w:cs="Times New Roman"/>
                <w:b/>
                <w:bCs/>
                <w:szCs w:val="28"/>
                <w:lang w:val="nl-NL"/>
              </w:rPr>
            </w:pPr>
            <w:r>
              <w:rPr>
                <w:rFonts w:cs="Times New Roman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5D91D65" wp14:editId="25499352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33223</wp:posOffset>
                      </wp:positionV>
                      <wp:extent cx="1905635" cy="0"/>
                      <wp:effectExtent l="0" t="0" r="18415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5FBA013" id="Straight Connector 3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2.6pt" to="220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"/>
                  </w:pict>
                </mc:Fallback>
              </mc:AlternateContent>
            </w:r>
          </w:p>
          <w:p w:rsidR="000B2ABF" w:rsidRDefault="008022B0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             </w:t>
            </w:r>
          </w:p>
          <w:p w:rsidR="000B2ABF" w:rsidRDefault="00B37830" w:rsidP="000E4B38">
            <w:pPr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    </w:t>
            </w:r>
            <w:r w:rsidR="000D0184">
              <w:rPr>
                <w:rFonts w:cs="Times New Roman"/>
                <w:bCs/>
                <w:i/>
                <w:szCs w:val="28"/>
                <w:lang w:val="nl-NL"/>
              </w:rPr>
              <w:t xml:space="preserve"> 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Thị xã  Kỳ Anh, ngày </w:t>
            </w:r>
            <w:r w:rsidR="00376AFC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055251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  tháng</w:t>
            </w:r>
            <w:r w:rsidR="00376AFC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055251">
              <w:rPr>
                <w:rFonts w:cs="Times New Roman"/>
                <w:bCs/>
                <w:i/>
                <w:szCs w:val="28"/>
                <w:lang w:val="nl-NL"/>
              </w:rPr>
              <w:t xml:space="preserve"> 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năm 202</w:t>
            </w:r>
            <w:r w:rsidR="000E4B38">
              <w:rPr>
                <w:rFonts w:cs="Times New Roman"/>
                <w:bCs/>
                <w:i/>
                <w:szCs w:val="28"/>
                <w:lang w:val="nl-NL"/>
              </w:rPr>
              <w:t>4</w:t>
            </w:r>
          </w:p>
        </w:tc>
      </w:tr>
    </w:tbl>
    <w:p w:rsidR="000B2ABF" w:rsidRDefault="008022B0">
      <w:pPr>
        <w:pStyle w:val="Heading1"/>
        <w:jc w:val="center"/>
        <w:rPr>
          <w:rFonts w:ascii="Times New Roman" w:hAnsi="Times New Roman" w:cs="Times New Roman"/>
          <w:i/>
          <w:color w:val="auto"/>
          <w:lang w:val="fr-FR"/>
        </w:rPr>
      </w:pPr>
      <w:r>
        <w:rPr>
          <w:rFonts w:ascii="Times New Roman" w:hAnsi="Times New Roman" w:cs="Times New Roman"/>
          <w:b w:val="0"/>
          <w:iCs/>
          <w:color w:val="auto"/>
          <w:lang w:val="nl-NL"/>
        </w:rPr>
        <w:t>Kính gửi</w:t>
      </w:r>
      <w:r>
        <w:rPr>
          <w:rFonts w:ascii="Times New Roman" w:hAnsi="Times New Roman" w:cs="Times New Roman"/>
          <w:bCs w:val="0"/>
          <w:iCs/>
          <w:color w:val="auto"/>
          <w:lang w:val="nl-NL"/>
        </w:rPr>
        <w:t xml:space="preserve">:  </w:t>
      </w:r>
      <w:r>
        <w:rPr>
          <w:rFonts w:ascii="Times New Roman" w:hAnsi="Times New Roman" w:cs="Times New Roman"/>
          <w:b w:val="0"/>
          <w:iCs/>
          <w:color w:val="auto"/>
          <w:lang w:val="nl-NL"/>
        </w:rPr>
        <w:t>Các đơn vị kinh doanh.</w:t>
      </w:r>
    </w:p>
    <w:p w:rsidR="000B2ABF" w:rsidRDefault="000B2ABF">
      <w:pPr>
        <w:rPr>
          <w:lang w:val="fr-FR"/>
        </w:rPr>
      </w:pPr>
    </w:p>
    <w:p w:rsidR="008D6FE2" w:rsidRPr="009D139E" w:rsidRDefault="008022B0" w:rsidP="009D139E">
      <w:pPr>
        <w:spacing w:before="40" w:after="40" w:line="276" w:lineRule="auto"/>
        <w:ind w:firstLine="567"/>
        <w:jc w:val="both"/>
        <w:rPr>
          <w:bCs/>
          <w:szCs w:val="28"/>
        </w:rPr>
      </w:pPr>
      <w:r>
        <w:rPr>
          <w:lang w:val="nl-NL"/>
        </w:rPr>
        <w:t xml:space="preserve">Để có căn cứ </w:t>
      </w:r>
      <w:r w:rsidR="009D139E">
        <w:rPr>
          <w:lang w:val="nl-NL"/>
        </w:rPr>
        <w:t xml:space="preserve">mua bổ </w:t>
      </w:r>
      <w:r w:rsidR="00E30244" w:rsidRPr="00B83B72">
        <w:rPr>
          <w:szCs w:val="28"/>
          <w:lang w:val="en-GB"/>
        </w:rPr>
        <w:t xml:space="preserve">sung </w:t>
      </w:r>
      <w:proofErr w:type="spellStart"/>
      <w:r w:rsidR="00E30244" w:rsidRPr="00B83B72">
        <w:rPr>
          <w:szCs w:val="28"/>
          <w:lang w:val="en-GB"/>
        </w:rPr>
        <w:t>th</w:t>
      </w:r>
      <w:r w:rsidR="00E30244" w:rsidRPr="00B83B72">
        <w:rPr>
          <w:bCs/>
          <w:szCs w:val="28"/>
        </w:rPr>
        <w:t>iết</w:t>
      </w:r>
      <w:proofErr w:type="spellEnd"/>
      <w:r w:rsidR="00E30244" w:rsidRPr="00B83B72">
        <w:rPr>
          <w:bCs/>
          <w:szCs w:val="28"/>
        </w:rPr>
        <w:t xml:space="preserve"> </w:t>
      </w:r>
      <w:proofErr w:type="spellStart"/>
      <w:r w:rsidR="00E30244" w:rsidRPr="00B83B72">
        <w:rPr>
          <w:bCs/>
          <w:szCs w:val="28"/>
        </w:rPr>
        <w:t>bị</w:t>
      </w:r>
      <w:proofErr w:type="spellEnd"/>
      <w:r w:rsidR="00E30244" w:rsidRPr="00B83B72">
        <w:rPr>
          <w:bCs/>
          <w:szCs w:val="28"/>
        </w:rPr>
        <w:t xml:space="preserve"> </w:t>
      </w:r>
      <w:proofErr w:type="spellStart"/>
      <w:r w:rsidR="00E30244" w:rsidRPr="00B83B72">
        <w:rPr>
          <w:bCs/>
          <w:szCs w:val="28"/>
        </w:rPr>
        <w:t>công</w:t>
      </w:r>
      <w:proofErr w:type="spellEnd"/>
      <w:r w:rsidR="00E30244" w:rsidRPr="00B83B72">
        <w:rPr>
          <w:bCs/>
          <w:szCs w:val="28"/>
        </w:rPr>
        <w:t xml:space="preserve"> </w:t>
      </w:r>
      <w:proofErr w:type="spellStart"/>
      <w:r w:rsidR="00E30244" w:rsidRPr="00B83B72">
        <w:rPr>
          <w:bCs/>
          <w:szCs w:val="28"/>
        </w:rPr>
        <w:t>nghệ</w:t>
      </w:r>
      <w:proofErr w:type="spellEnd"/>
      <w:r w:rsidR="00E30244" w:rsidRPr="00B83B72">
        <w:rPr>
          <w:bCs/>
          <w:szCs w:val="28"/>
        </w:rPr>
        <w:t xml:space="preserve"> </w:t>
      </w:r>
      <w:proofErr w:type="spellStart"/>
      <w:r w:rsidR="00E30244" w:rsidRPr="00B83B72">
        <w:rPr>
          <w:bCs/>
          <w:szCs w:val="28"/>
        </w:rPr>
        <w:t>thông</w:t>
      </w:r>
      <w:proofErr w:type="spellEnd"/>
      <w:r w:rsidR="00E30244" w:rsidRPr="00B83B72">
        <w:rPr>
          <w:bCs/>
          <w:szCs w:val="28"/>
        </w:rPr>
        <w:t xml:space="preserve"> tin </w:t>
      </w:r>
      <w:proofErr w:type="spellStart"/>
      <w:r w:rsidR="00E30244" w:rsidRPr="00B83B72">
        <w:rPr>
          <w:bCs/>
          <w:szCs w:val="28"/>
        </w:rPr>
        <w:t>phục</w:t>
      </w:r>
      <w:proofErr w:type="spellEnd"/>
      <w:r w:rsidR="00E30244" w:rsidRPr="00B83B72">
        <w:rPr>
          <w:bCs/>
          <w:szCs w:val="28"/>
        </w:rPr>
        <w:t xml:space="preserve"> </w:t>
      </w:r>
      <w:proofErr w:type="spellStart"/>
      <w:r w:rsidR="00E30244" w:rsidRPr="00B83B72">
        <w:rPr>
          <w:bCs/>
          <w:szCs w:val="28"/>
        </w:rPr>
        <w:t>vụ</w:t>
      </w:r>
      <w:proofErr w:type="spellEnd"/>
      <w:r w:rsidR="00E30244" w:rsidRPr="00B83B72">
        <w:rPr>
          <w:bCs/>
          <w:szCs w:val="28"/>
        </w:rPr>
        <w:t xml:space="preserve"> </w:t>
      </w:r>
      <w:proofErr w:type="spellStart"/>
      <w:r w:rsidR="00E30244" w:rsidRPr="00B83B72">
        <w:rPr>
          <w:bCs/>
          <w:szCs w:val="28"/>
        </w:rPr>
        <w:t>đẩy</w:t>
      </w:r>
      <w:proofErr w:type="spellEnd"/>
      <w:r w:rsidR="00E30244" w:rsidRPr="00B83B72">
        <w:rPr>
          <w:bCs/>
          <w:szCs w:val="28"/>
        </w:rPr>
        <w:t xml:space="preserve"> </w:t>
      </w:r>
      <w:proofErr w:type="spellStart"/>
      <w:r w:rsidR="00E30244" w:rsidRPr="00B83B72">
        <w:rPr>
          <w:bCs/>
          <w:szCs w:val="28"/>
        </w:rPr>
        <w:t>dữ</w:t>
      </w:r>
      <w:proofErr w:type="spellEnd"/>
      <w:r w:rsidR="00E30244" w:rsidRPr="00B83B72">
        <w:rPr>
          <w:bCs/>
          <w:szCs w:val="28"/>
        </w:rPr>
        <w:t xml:space="preserve"> </w:t>
      </w:r>
      <w:proofErr w:type="spellStart"/>
      <w:r w:rsidR="00E30244" w:rsidRPr="00B83B72">
        <w:rPr>
          <w:bCs/>
          <w:szCs w:val="28"/>
        </w:rPr>
        <w:t>liệu</w:t>
      </w:r>
      <w:proofErr w:type="spellEnd"/>
      <w:r w:rsidR="00E30244" w:rsidRPr="00B83B72">
        <w:rPr>
          <w:bCs/>
          <w:szCs w:val="28"/>
        </w:rPr>
        <w:t xml:space="preserve"> </w:t>
      </w:r>
      <w:proofErr w:type="spellStart"/>
      <w:r w:rsidR="00E30244" w:rsidRPr="00B83B72">
        <w:rPr>
          <w:bCs/>
          <w:szCs w:val="28"/>
        </w:rPr>
        <w:t>thanh</w:t>
      </w:r>
      <w:proofErr w:type="spellEnd"/>
      <w:r w:rsidR="00E30244" w:rsidRPr="00B83B72">
        <w:rPr>
          <w:bCs/>
          <w:szCs w:val="28"/>
        </w:rPr>
        <w:t xml:space="preserve"> </w:t>
      </w:r>
      <w:proofErr w:type="spellStart"/>
      <w:r w:rsidR="00E30244" w:rsidRPr="00B83B72">
        <w:rPr>
          <w:bCs/>
          <w:szCs w:val="28"/>
        </w:rPr>
        <w:t>toán</w:t>
      </w:r>
      <w:proofErr w:type="spellEnd"/>
      <w:r w:rsidR="00E30244" w:rsidRPr="00B83B72">
        <w:rPr>
          <w:bCs/>
          <w:szCs w:val="28"/>
        </w:rPr>
        <w:t xml:space="preserve"> </w:t>
      </w:r>
      <w:proofErr w:type="spellStart"/>
      <w:r w:rsidR="00E30244" w:rsidRPr="00B83B72">
        <w:rPr>
          <w:bCs/>
          <w:szCs w:val="28"/>
        </w:rPr>
        <w:t>bảo</w:t>
      </w:r>
      <w:proofErr w:type="spellEnd"/>
      <w:r w:rsidR="00E30244" w:rsidRPr="00B83B72">
        <w:rPr>
          <w:bCs/>
          <w:szCs w:val="28"/>
        </w:rPr>
        <w:t xml:space="preserve"> </w:t>
      </w:r>
      <w:proofErr w:type="spellStart"/>
      <w:r w:rsidR="00E30244" w:rsidRPr="00B83B72">
        <w:rPr>
          <w:bCs/>
          <w:szCs w:val="28"/>
        </w:rPr>
        <w:t>hiểm</w:t>
      </w:r>
      <w:proofErr w:type="spellEnd"/>
      <w:r w:rsidR="00E30244" w:rsidRPr="00B83B72">
        <w:rPr>
          <w:bCs/>
          <w:szCs w:val="28"/>
        </w:rPr>
        <w:t xml:space="preserve"> </w:t>
      </w:r>
      <w:proofErr w:type="spellStart"/>
      <w:r w:rsidR="00E30244" w:rsidRPr="00B83B72">
        <w:rPr>
          <w:bCs/>
          <w:szCs w:val="28"/>
        </w:rPr>
        <w:t>theo</w:t>
      </w:r>
      <w:proofErr w:type="spellEnd"/>
      <w:r w:rsidR="00E30244" w:rsidRPr="00B83B72">
        <w:rPr>
          <w:bCs/>
          <w:szCs w:val="28"/>
        </w:rPr>
        <w:t xml:space="preserve"> </w:t>
      </w:r>
      <w:proofErr w:type="spellStart"/>
      <w:r w:rsidR="00E30244" w:rsidRPr="00B83B72">
        <w:rPr>
          <w:bCs/>
          <w:szCs w:val="28"/>
        </w:rPr>
        <w:t>Quyết</w:t>
      </w:r>
      <w:proofErr w:type="spellEnd"/>
      <w:r w:rsidR="00E30244" w:rsidRPr="00B83B72">
        <w:rPr>
          <w:bCs/>
          <w:szCs w:val="28"/>
        </w:rPr>
        <w:t xml:space="preserve"> </w:t>
      </w:r>
      <w:proofErr w:type="spellStart"/>
      <w:r w:rsidR="00E30244" w:rsidRPr="00B83B72">
        <w:rPr>
          <w:bCs/>
          <w:szCs w:val="28"/>
        </w:rPr>
        <w:t>định</w:t>
      </w:r>
      <w:proofErr w:type="spellEnd"/>
      <w:r w:rsidR="00E30244" w:rsidRPr="00B83B72">
        <w:rPr>
          <w:bCs/>
          <w:szCs w:val="28"/>
        </w:rPr>
        <w:t xml:space="preserve"> 4750/QĐ-BYT </w:t>
      </w:r>
      <w:proofErr w:type="spellStart"/>
      <w:r w:rsidR="00E30244" w:rsidRPr="00B83B72">
        <w:rPr>
          <w:bCs/>
          <w:szCs w:val="28"/>
        </w:rPr>
        <w:t>và</w:t>
      </w:r>
      <w:proofErr w:type="spellEnd"/>
      <w:r w:rsidR="00E30244" w:rsidRPr="00B83B72">
        <w:rPr>
          <w:bCs/>
          <w:szCs w:val="28"/>
        </w:rPr>
        <w:t xml:space="preserve"> </w:t>
      </w:r>
      <w:proofErr w:type="spellStart"/>
      <w:r w:rsidR="00E30244" w:rsidRPr="00B83B72">
        <w:rPr>
          <w:bCs/>
          <w:szCs w:val="28"/>
        </w:rPr>
        <w:t>Quyết</w:t>
      </w:r>
      <w:proofErr w:type="spellEnd"/>
      <w:r w:rsidR="00E30244" w:rsidRPr="00B83B72">
        <w:rPr>
          <w:bCs/>
          <w:szCs w:val="28"/>
        </w:rPr>
        <w:t xml:space="preserve"> </w:t>
      </w:r>
      <w:proofErr w:type="spellStart"/>
      <w:r w:rsidR="00E30244" w:rsidRPr="00B83B72">
        <w:rPr>
          <w:bCs/>
          <w:szCs w:val="28"/>
        </w:rPr>
        <w:t>định</w:t>
      </w:r>
      <w:proofErr w:type="spellEnd"/>
      <w:r w:rsidR="00E30244" w:rsidRPr="00B83B72">
        <w:rPr>
          <w:bCs/>
          <w:szCs w:val="28"/>
        </w:rPr>
        <w:t xml:space="preserve"> 130/QĐ-BYT</w:t>
      </w:r>
      <w:r w:rsidR="009D139E">
        <w:rPr>
          <w:bCs/>
          <w:szCs w:val="28"/>
        </w:rPr>
        <w:t xml:space="preserve"> </w:t>
      </w:r>
      <w:r w:rsidR="00BD3EE6">
        <w:rPr>
          <w:lang w:val="nl-NL"/>
        </w:rPr>
        <w:t xml:space="preserve">tại </w:t>
      </w:r>
      <w:r>
        <w:rPr>
          <w:lang w:val="nl-NL"/>
        </w:rPr>
        <w:t>đơn vị, Bệnh viện đa khoa thị xã Kỳ Anh kính đề nghị các đơn vị quan tâm, có khả năng cung cấp hàng hóa theo</w:t>
      </w:r>
      <w:r w:rsidR="00804928">
        <w:rPr>
          <w:lang w:val="nl-NL"/>
        </w:rPr>
        <w:t xml:space="preserve"> </w:t>
      </w:r>
      <w:r>
        <w:rPr>
          <w:lang w:val="nl-NL"/>
        </w:rPr>
        <w:t xml:space="preserve">phụ lục 01 </w:t>
      </w:r>
      <w:r w:rsidR="008D6FE2">
        <w:rPr>
          <w:lang w:val="nl-NL"/>
        </w:rPr>
        <w:t>đính kèm Công văn này, gửi báo giá bản giấy có dấu về địa chỉ: Bệnh viện đa khoa thị xã Kỳ Anh, TDP Hưng Hoà, phườ</w:t>
      </w:r>
      <w:r w:rsidR="00FF435E">
        <w:rPr>
          <w:lang w:val="nl-NL"/>
        </w:rPr>
        <w:t xml:space="preserve">ng Hưng Trí, </w:t>
      </w:r>
      <w:r w:rsidR="008D6FE2">
        <w:rPr>
          <w:lang w:val="nl-NL"/>
        </w:rPr>
        <w:t>Thị xã Kỳ Anh, tỉnh Hà Tĩnh</w:t>
      </w:r>
      <w:r w:rsidR="00574A55">
        <w:rPr>
          <w:lang w:val="nl-NL"/>
        </w:rPr>
        <w:t>, điện thoại 02393</w:t>
      </w:r>
      <w:bookmarkStart w:id="0" w:name="_GoBack"/>
      <w:bookmarkEnd w:id="0"/>
      <w:r w:rsidR="00574A55">
        <w:rPr>
          <w:lang w:val="nl-NL"/>
        </w:rPr>
        <w:t xml:space="preserve">966028 </w:t>
      </w:r>
      <w:r w:rsidR="008D6FE2">
        <w:rPr>
          <w:lang w:val="nl-NL"/>
        </w:rPr>
        <w:t xml:space="preserve">trước ngày </w:t>
      </w:r>
      <w:r w:rsidR="00574A55">
        <w:rPr>
          <w:lang w:val="nl-NL"/>
        </w:rPr>
        <w:t>27/8</w:t>
      </w:r>
      <w:r w:rsidR="008D6FE2">
        <w:rPr>
          <w:lang w:val="nl-NL"/>
        </w:rPr>
        <w:t>/2024. Bản mềm gửi qua địa chỉ Gmail: phongvtbvdkka@gmail.com. Báo giá của đơn vị gửi theo mẫu phụ lục 02 đính kèm Công văn này.</w:t>
      </w:r>
    </w:p>
    <w:p w:rsidR="000B2ABF" w:rsidRDefault="008022B0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Bệnh viện đa khoa thị xã Kỳ Anh thông báo để các đơn vị được biết./.</w:t>
      </w:r>
    </w:p>
    <w:p w:rsidR="000B2ABF" w:rsidRDefault="008022B0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Trân trọng cảm ơn!</w:t>
      </w:r>
    </w:p>
    <w:p w:rsidR="000B2ABF" w:rsidRDefault="000B2ABF">
      <w:pPr>
        <w:spacing w:line="288" w:lineRule="auto"/>
        <w:jc w:val="both"/>
        <w:rPr>
          <w:sz w:val="12"/>
          <w:szCs w:val="12"/>
        </w:rPr>
      </w:pPr>
    </w:p>
    <w:tbl>
      <w:tblPr>
        <w:tblW w:w="9266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651"/>
        <w:gridCol w:w="5615"/>
      </w:tblGrid>
      <w:tr w:rsidR="000B2ABF">
        <w:trPr>
          <w:trHeight w:val="150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i/>
                <w:iCs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nl-NL"/>
              </w:rPr>
              <w:t xml:space="preserve">Nơi nhận: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 xml:space="preserve">- Như trên;           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- Lưu: VT, TCHC.</w:t>
            </w:r>
            <w:r>
              <w:rPr>
                <w:rFonts w:ascii="Times New Roman" w:hAnsi="Times New Roman"/>
                <w:b w:val="0"/>
                <w:szCs w:val="28"/>
                <w:lang w:val="nl-NL"/>
              </w:rPr>
              <w:tab/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</w:t>
            </w:r>
            <w:r w:rsidR="00D77F1D">
              <w:rPr>
                <w:b/>
                <w:lang w:val="pt-BR"/>
              </w:rPr>
              <w:t xml:space="preserve">KT. </w:t>
            </w:r>
            <w:r>
              <w:rPr>
                <w:b/>
                <w:lang w:val="pt-BR"/>
              </w:rPr>
              <w:t>GIÁM ĐỐC</w:t>
            </w:r>
          </w:p>
          <w:p w:rsidR="000B2ABF" w:rsidRDefault="00D77F1D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PHÓ GIÁM ĐỐC</w:t>
            </w: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Pr="001D7B28" w:rsidRDefault="000B2ABF">
            <w:pPr>
              <w:spacing w:after="0" w:line="240" w:lineRule="auto"/>
              <w:jc w:val="center"/>
              <w:rPr>
                <w:b/>
                <w:sz w:val="34"/>
                <w:lang w:val="pt-BR"/>
              </w:rPr>
            </w:pPr>
          </w:p>
          <w:p w:rsidR="000B2ABF" w:rsidRPr="00AF3791" w:rsidRDefault="000B2ABF">
            <w:pPr>
              <w:spacing w:after="0" w:line="240" w:lineRule="auto"/>
              <w:jc w:val="center"/>
              <w:rPr>
                <w:b/>
                <w:sz w:val="12"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Default="00D77F1D">
            <w:pPr>
              <w:spacing w:after="0" w:line="240" w:lineRule="auto"/>
              <w:jc w:val="center"/>
              <w:rPr>
                <w:bCs/>
                <w:i/>
                <w:lang w:val="nl-NL"/>
              </w:rPr>
            </w:pPr>
            <w:r>
              <w:rPr>
                <w:b/>
                <w:bCs/>
                <w:lang w:val="pt-BR"/>
              </w:rPr>
              <w:t>Thái Phong Vũ</w:t>
            </w:r>
          </w:p>
        </w:tc>
      </w:tr>
    </w:tbl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lang w:val="pt-BR"/>
        </w:rPr>
        <w:t xml:space="preserve">                                                                    </w:t>
      </w:r>
    </w:p>
    <w:p w:rsidR="000B2ABF" w:rsidRDefault="008022B0">
      <w:pPr>
        <w:ind w:firstLine="720"/>
        <w:rPr>
          <w:lang w:val="pt-BR"/>
        </w:rPr>
      </w:pPr>
      <w:r>
        <w:rPr>
          <w:lang w:val="pt-BR"/>
        </w:rPr>
        <w:t xml:space="preserve">                                          </w:t>
      </w:r>
    </w:p>
    <w:p w:rsidR="000B2ABF" w:rsidRDefault="008022B0">
      <w:pPr>
        <w:ind w:firstLine="720"/>
        <w:rPr>
          <w:b/>
          <w:bCs/>
          <w:lang w:val="pt-BR"/>
        </w:rPr>
      </w:pPr>
      <w:r>
        <w:rPr>
          <w:lang w:val="pt-BR"/>
        </w:rPr>
        <w:t xml:space="preserve">                              </w:t>
      </w:r>
    </w:p>
    <w:p w:rsidR="000B2ABF" w:rsidRDefault="000B2ABF">
      <w:pPr>
        <w:jc w:val="center"/>
        <w:rPr>
          <w:b/>
          <w:lang w:val="pt-BR"/>
        </w:rPr>
      </w:pPr>
    </w:p>
    <w:p w:rsidR="000B2ABF" w:rsidRDefault="000B2ABF">
      <w:pPr>
        <w:jc w:val="center"/>
        <w:rPr>
          <w:b/>
          <w:lang w:val="pt-BR"/>
        </w:rPr>
      </w:pPr>
    </w:p>
    <w:p w:rsidR="006F0E71" w:rsidRDefault="006F0E71">
      <w:pPr>
        <w:jc w:val="center"/>
        <w:rPr>
          <w:b/>
          <w:lang w:val="pt-BR"/>
        </w:rPr>
      </w:pPr>
    </w:p>
    <w:p w:rsidR="000B2ABF" w:rsidRDefault="000B2ABF">
      <w:pPr>
        <w:jc w:val="center"/>
        <w:rPr>
          <w:b/>
          <w:lang w:val="pt-BR"/>
        </w:rPr>
      </w:pPr>
    </w:p>
    <w:p w:rsidR="00123E15" w:rsidRDefault="00123E15" w:rsidP="00804928">
      <w:pPr>
        <w:spacing w:after="0" w:line="240" w:lineRule="auto"/>
        <w:rPr>
          <w:b/>
          <w:lang w:val="pt-BR"/>
        </w:rPr>
      </w:pPr>
    </w:p>
    <w:p w:rsidR="000B2ABF" w:rsidRDefault="008022B0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PHỤ LỤC 01</w:t>
      </w:r>
    </w:p>
    <w:p w:rsidR="000B2ABF" w:rsidRDefault="00540A27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THIẾT BỊ</w:t>
      </w:r>
      <w:r w:rsidR="008022B0">
        <w:rPr>
          <w:b/>
          <w:lang w:val="pt-BR"/>
        </w:rPr>
        <w:t xml:space="preserve"> </w:t>
      </w:r>
      <w:r w:rsidR="00C87D67">
        <w:rPr>
          <w:b/>
          <w:lang w:val="pt-BR"/>
        </w:rPr>
        <w:t xml:space="preserve">CÔNG NGHỆ THÔNG TIN </w:t>
      </w:r>
      <w:r w:rsidR="008022B0">
        <w:rPr>
          <w:b/>
          <w:lang w:val="pt-BR"/>
        </w:rPr>
        <w:t>ĐỀ NGHỊ BÁO GIÁ</w:t>
      </w:r>
    </w:p>
    <w:p w:rsidR="000B2ABF" w:rsidRDefault="008022B0">
      <w:pPr>
        <w:spacing w:after="0"/>
        <w:jc w:val="center"/>
        <w:rPr>
          <w:i/>
          <w:lang w:val="pt-BR"/>
        </w:rPr>
      </w:pPr>
      <w:r>
        <w:rPr>
          <w:i/>
          <w:lang w:val="pt-BR"/>
        </w:rPr>
        <w:t>(Kèm theo Công văn số</w:t>
      </w:r>
      <w:r w:rsidR="001372A1">
        <w:rPr>
          <w:i/>
          <w:lang w:val="pt-BR"/>
        </w:rPr>
        <w:t xml:space="preserve">      /TM-BVĐKKA ngày     /</w:t>
      </w:r>
      <w:r w:rsidR="00574A55">
        <w:rPr>
          <w:i/>
          <w:lang w:val="pt-BR"/>
        </w:rPr>
        <w:t>8</w:t>
      </w:r>
      <w:r>
        <w:rPr>
          <w:i/>
          <w:lang w:val="pt-BR"/>
        </w:rPr>
        <w:t>/202</w:t>
      </w:r>
      <w:r w:rsidR="000E4B38">
        <w:rPr>
          <w:i/>
          <w:lang w:val="pt-BR"/>
        </w:rPr>
        <w:t>4</w:t>
      </w:r>
      <w:r>
        <w:rPr>
          <w:i/>
          <w:lang w:val="pt-BR"/>
        </w:rPr>
        <w:t xml:space="preserve"> </w:t>
      </w:r>
    </w:p>
    <w:p w:rsidR="000B2ABF" w:rsidRDefault="008022B0" w:rsidP="00094779">
      <w:pPr>
        <w:spacing w:after="0"/>
        <w:jc w:val="center"/>
        <w:rPr>
          <w:i/>
          <w:lang w:val="pt-BR"/>
        </w:rPr>
      </w:pPr>
      <w:r>
        <w:rPr>
          <w:i/>
          <w:lang w:val="pt-BR"/>
        </w:rPr>
        <w:t>của Bệnh viện đa khoa thị xã Kỳ Anh)</w:t>
      </w:r>
    </w:p>
    <w:tbl>
      <w:tblPr>
        <w:tblW w:w="8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1361"/>
        <w:gridCol w:w="5198"/>
        <w:gridCol w:w="913"/>
        <w:gridCol w:w="913"/>
      </w:tblGrid>
      <w:tr w:rsidR="0049739B" w:rsidTr="0049739B">
        <w:trPr>
          <w:trHeight w:val="662"/>
        </w:trPr>
        <w:tc>
          <w:tcPr>
            <w:tcW w:w="590" w:type="dxa"/>
            <w:vAlign w:val="center"/>
          </w:tcPr>
          <w:p w:rsidR="0049739B" w:rsidRDefault="0049739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TT</w:t>
            </w:r>
          </w:p>
        </w:tc>
        <w:tc>
          <w:tcPr>
            <w:tcW w:w="1361" w:type="dxa"/>
            <w:vAlign w:val="center"/>
          </w:tcPr>
          <w:p w:rsidR="0049739B" w:rsidRDefault="0049739B" w:rsidP="0049739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Tên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thiết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bị</w:t>
            </w:r>
            <w:proofErr w:type="spellEnd"/>
          </w:p>
          <w:p w:rsidR="0049739B" w:rsidRDefault="0049739B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</w:tc>
        <w:tc>
          <w:tcPr>
            <w:tcW w:w="5198" w:type="dxa"/>
            <w:vAlign w:val="center"/>
          </w:tcPr>
          <w:p w:rsidR="0049739B" w:rsidRDefault="0049739B" w:rsidP="0049739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Cấu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moded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hàng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hóa</w:t>
            </w:r>
            <w:proofErr w:type="spellEnd"/>
          </w:p>
          <w:p w:rsidR="0049739B" w:rsidRDefault="0049739B" w:rsidP="002C772A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</w:tc>
        <w:tc>
          <w:tcPr>
            <w:tcW w:w="913" w:type="dxa"/>
            <w:vAlign w:val="center"/>
          </w:tcPr>
          <w:p w:rsidR="0049739B" w:rsidRDefault="0049739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Đơn vị tính</w:t>
            </w:r>
          </w:p>
        </w:tc>
        <w:tc>
          <w:tcPr>
            <w:tcW w:w="913" w:type="dxa"/>
          </w:tcPr>
          <w:p w:rsidR="0049739B" w:rsidRDefault="0049739B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49739B" w:rsidRDefault="0049739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Số lượng</w:t>
            </w:r>
          </w:p>
        </w:tc>
      </w:tr>
      <w:tr w:rsidR="0049739B" w:rsidRPr="001D7B28" w:rsidTr="0049739B">
        <w:trPr>
          <w:trHeight w:val="3081"/>
        </w:trPr>
        <w:tc>
          <w:tcPr>
            <w:tcW w:w="590" w:type="dxa"/>
            <w:vAlign w:val="center"/>
          </w:tcPr>
          <w:p w:rsidR="0049739B" w:rsidRDefault="0049739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61" w:type="dxa"/>
            <w:vAlign w:val="center"/>
          </w:tcPr>
          <w:p w:rsidR="0049739B" w:rsidRDefault="0049739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198" w:type="dxa"/>
            <w:vAlign w:val="center"/>
          </w:tcPr>
          <w:p w:rsidR="0049739B" w:rsidRDefault="0049739B" w:rsidP="004973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Main Board GIGABYTE H81 DS2  H81M-K, CPU Intel Core i3- 3420 3.3GHz, Ram 4G/ 1600 DDR3 FURY Beast, </w:t>
            </w:r>
            <w:proofErr w:type="spellStart"/>
            <w:r>
              <w:rPr>
                <w:sz w:val="26"/>
                <w:szCs w:val="26"/>
              </w:rPr>
              <w:t>Nguồn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Xigmatek</w:t>
            </w:r>
            <w:proofErr w:type="spellEnd"/>
            <w:r>
              <w:rPr>
                <w:sz w:val="26"/>
                <w:szCs w:val="26"/>
              </w:rPr>
              <w:t xml:space="preserve"> POLYMA M12-600 EN 42685, </w:t>
            </w:r>
            <w:proofErr w:type="spellStart"/>
            <w:r>
              <w:rPr>
                <w:sz w:val="26"/>
                <w:szCs w:val="26"/>
              </w:rPr>
              <w:t>Vỏ</w:t>
            </w:r>
            <w:proofErr w:type="spellEnd"/>
            <w:r>
              <w:rPr>
                <w:sz w:val="26"/>
                <w:szCs w:val="26"/>
              </w:rPr>
              <w:t xml:space="preserve"> Case </w:t>
            </w:r>
            <w:proofErr w:type="spellStart"/>
            <w:r>
              <w:rPr>
                <w:sz w:val="26"/>
                <w:szCs w:val="26"/>
              </w:rPr>
              <w:t>Cooleplus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Cenco</w:t>
            </w:r>
            <w:proofErr w:type="spellEnd"/>
            <w:r>
              <w:rPr>
                <w:sz w:val="26"/>
                <w:szCs w:val="26"/>
              </w:rPr>
              <w:t xml:space="preserve"> X20, Ổ </w:t>
            </w:r>
            <w:proofErr w:type="spellStart"/>
            <w:r>
              <w:rPr>
                <w:sz w:val="26"/>
                <w:szCs w:val="26"/>
              </w:rPr>
              <w:t>cứng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 xml:space="preserve"> SSD 128Gb, </w:t>
            </w:r>
            <w:proofErr w:type="spellStart"/>
            <w:r>
              <w:rPr>
                <w:sz w:val="26"/>
                <w:szCs w:val="26"/>
              </w:rPr>
              <w:t>Windown</w:t>
            </w:r>
            <w:proofErr w:type="spellEnd"/>
            <w:r>
              <w:rPr>
                <w:sz w:val="26"/>
                <w:szCs w:val="26"/>
              </w:rPr>
              <w:t xml:space="preserve"> 10 + Office Full Setup, </w:t>
            </w:r>
            <w:proofErr w:type="spellStart"/>
            <w:r>
              <w:rPr>
                <w:sz w:val="26"/>
                <w:szCs w:val="26"/>
              </w:rPr>
              <w:t>Bàn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phím</w:t>
            </w:r>
            <w:proofErr w:type="spellEnd"/>
            <w:r>
              <w:rPr>
                <w:sz w:val="26"/>
                <w:szCs w:val="26"/>
              </w:rPr>
              <w:t xml:space="preserve"> USB DAREU, </w:t>
            </w:r>
            <w:proofErr w:type="spellStart"/>
            <w:r>
              <w:rPr>
                <w:sz w:val="26"/>
                <w:szCs w:val="26"/>
              </w:rPr>
              <w:t>Chuột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Fulhen</w:t>
            </w:r>
            <w:proofErr w:type="spellEnd"/>
            <w:r>
              <w:rPr>
                <w:sz w:val="26"/>
                <w:szCs w:val="26"/>
              </w:rPr>
              <w:t xml:space="preserve"> USB </w:t>
            </w: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L102, </w:t>
            </w:r>
            <w:proofErr w:type="spellStart"/>
            <w:r>
              <w:rPr>
                <w:sz w:val="26"/>
                <w:szCs w:val="26"/>
              </w:rPr>
              <w:t>Màn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Samsung LS19A330 19"</w:t>
            </w:r>
          </w:p>
          <w:p w:rsidR="0049739B" w:rsidRDefault="0049739B">
            <w:pPr>
              <w:jc w:val="center"/>
              <w:rPr>
                <w:color w:val="000000"/>
              </w:rPr>
            </w:pPr>
          </w:p>
        </w:tc>
        <w:tc>
          <w:tcPr>
            <w:tcW w:w="913" w:type="dxa"/>
            <w:vAlign w:val="center"/>
          </w:tcPr>
          <w:p w:rsidR="0049739B" w:rsidRDefault="0049739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Bộ</w:t>
            </w:r>
            <w:proofErr w:type="spellEnd"/>
          </w:p>
        </w:tc>
        <w:tc>
          <w:tcPr>
            <w:tcW w:w="913" w:type="dxa"/>
          </w:tcPr>
          <w:p w:rsidR="0049739B" w:rsidRDefault="0049739B">
            <w:pPr>
              <w:jc w:val="center"/>
              <w:rPr>
                <w:color w:val="000000"/>
              </w:rPr>
            </w:pPr>
          </w:p>
          <w:p w:rsidR="0049739B" w:rsidRDefault="0049739B">
            <w:pPr>
              <w:jc w:val="center"/>
              <w:rPr>
                <w:color w:val="000000"/>
              </w:rPr>
            </w:pPr>
          </w:p>
          <w:p w:rsidR="0049739B" w:rsidRDefault="0049739B">
            <w:pPr>
              <w:jc w:val="center"/>
              <w:rPr>
                <w:color w:val="000000"/>
              </w:rPr>
            </w:pPr>
          </w:p>
          <w:p w:rsidR="0049739B" w:rsidRDefault="004973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49739B" w:rsidRPr="001D7B28" w:rsidTr="0049739B">
        <w:trPr>
          <w:trHeight w:val="513"/>
        </w:trPr>
        <w:tc>
          <w:tcPr>
            <w:tcW w:w="590" w:type="dxa"/>
            <w:vAlign w:val="center"/>
          </w:tcPr>
          <w:p w:rsidR="0049739B" w:rsidRDefault="0049739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61" w:type="dxa"/>
            <w:vAlign w:val="center"/>
          </w:tcPr>
          <w:p w:rsidR="0049739B" w:rsidRDefault="0049739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In laser </w:t>
            </w:r>
            <w:proofErr w:type="spellStart"/>
            <w:r>
              <w:rPr>
                <w:sz w:val="26"/>
                <w:szCs w:val="26"/>
              </w:rPr>
              <w:t>trắng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đen</w:t>
            </w:r>
            <w:proofErr w:type="spellEnd"/>
            <w:r>
              <w:rPr>
                <w:sz w:val="26"/>
                <w:szCs w:val="26"/>
              </w:rPr>
              <w:t xml:space="preserve"> canon 2900</w:t>
            </w:r>
          </w:p>
        </w:tc>
        <w:tc>
          <w:tcPr>
            <w:tcW w:w="5198" w:type="dxa"/>
            <w:vAlign w:val="center"/>
          </w:tcPr>
          <w:p w:rsidR="0049739B" w:rsidRDefault="0049739B" w:rsidP="004973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 1 </w:t>
            </w:r>
            <w:proofErr w:type="spellStart"/>
            <w:r>
              <w:rPr>
                <w:sz w:val="26"/>
                <w:szCs w:val="26"/>
              </w:rPr>
              <w:t>mặt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  <w:r>
              <w:rPr>
                <w:sz w:val="26"/>
                <w:szCs w:val="26"/>
              </w:rPr>
              <w:t xml:space="preserve"> in 2400 x 600 dpi, </w:t>
            </w:r>
            <w:proofErr w:type="spellStart"/>
            <w:r>
              <w:rPr>
                <w:sz w:val="26"/>
                <w:szCs w:val="26"/>
              </w:rPr>
              <w:t>khổ</w:t>
            </w:r>
            <w:proofErr w:type="spellEnd"/>
            <w:r>
              <w:rPr>
                <w:sz w:val="26"/>
                <w:szCs w:val="26"/>
              </w:rPr>
              <w:t xml:space="preserve"> A4, </w:t>
            </w:r>
            <w:proofErr w:type="spellStart"/>
            <w:r>
              <w:rPr>
                <w:sz w:val="26"/>
                <w:szCs w:val="26"/>
              </w:rPr>
              <w:t>tốc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in 12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phút</w:t>
            </w:r>
            <w:proofErr w:type="spellEnd"/>
          </w:p>
          <w:p w:rsidR="0049739B" w:rsidRDefault="0049739B">
            <w:pPr>
              <w:jc w:val="center"/>
              <w:rPr>
                <w:color w:val="000000"/>
              </w:rPr>
            </w:pPr>
          </w:p>
        </w:tc>
        <w:tc>
          <w:tcPr>
            <w:tcW w:w="913" w:type="dxa"/>
            <w:vAlign w:val="center"/>
          </w:tcPr>
          <w:p w:rsidR="0049739B" w:rsidRDefault="00C87D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Cái</w:t>
            </w:r>
            <w:proofErr w:type="spellEnd"/>
          </w:p>
        </w:tc>
        <w:tc>
          <w:tcPr>
            <w:tcW w:w="913" w:type="dxa"/>
          </w:tcPr>
          <w:p w:rsidR="00C87D67" w:rsidRDefault="00C87D67">
            <w:pPr>
              <w:jc w:val="center"/>
              <w:rPr>
                <w:color w:val="000000"/>
              </w:rPr>
            </w:pPr>
          </w:p>
          <w:p w:rsidR="0049739B" w:rsidRDefault="00C87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9739B" w:rsidRPr="001D7B28" w:rsidTr="0049739B">
        <w:trPr>
          <w:trHeight w:val="551"/>
        </w:trPr>
        <w:tc>
          <w:tcPr>
            <w:tcW w:w="590" w:type="dxa"/>
            <w:vAlign w:val="center"/>
          </w:tcPr>
          <w:p w:rsidR="0049739B" w:rsidRPr="001D7B28" w:rsidRDefault="0049739B">
            <w:pPr>
              <w:spacing w:after="0" w:line="240" w:lineRule="auto"/>
              <w:jc w:val="center"/>
              <w:rPr>
                <w:rFonts w:cs="Times New Roman"/>
                <w:i/>
                <w:lang w:val="pt-BR"/>
              </w:rPr>
            </w:pPr>
          </w:p>
        </w:tc>
        <w:tc>
          <w:tcPr>
            <w:tcW w:w="6559" w:type="dxa"/>
            <w:gridSpan w:val="2"/>
            <w:vAlign w:val="center"/>
          </w:tcPr>
          <w:p w:rsidR="0049739B" w:rsidRPr="001D7B28" w:rsidRDefault="0049739B" w:rsidP="0049739B">
            <w:pPr>
              <w:spacing w:after="0" w:line="240" w:lineRule="auto"/>
              <w:rPr>
                <w:rFonts w:cs="Times New Roman"/>
                <w:i/>
                <w:lang w:val="pt-BR"/>
              </w:rPr>
            </w:pPr>
            <w:r w:rsidRPr="001D7B28">
              <w:rPr>
                <w:rFonts w:cs="Times New Roman"/>
                <w:b/>
                <w:i/>
                <w:iCs/>
                <w:lang w:val="pt-BR"/>
              </w:rPr>
              <w:t xml:space="preserve">Tổng cộng: </w:t>
            </w:r>
            <w:r>
              <w:rPr>
                <w:rFonts w:cs="Times New Roman"/>
                <w:b/>
                <w:i/>
                <w:iCs/>
                <w:lang w:val="pt-BR"/>
              </w:rPr>
              <w:t>02</w:t>
            </w:r>
            <w:r w:rsidRPr="001D7B28">
              <w:rPr>
                <w:rFonts w:cs="Times New Roman"/>
                <w:b/>
                <w:i/>
                <w:iCs/>
                <w:lang w:val="pt-BR"/>
              </w:rPr>
              <w:t xml:space="preserve"> khoản</w:t>
            </w:r>
          </w:p>
        </w:tc>
        <w:tc>
          <w:tcPr>
            <w:tcW w:w="913" w:type="dxa"/>
            <w:vAlign w:val="center"/>
          </w:tcPr>
          <w:p w:rsidR="0049739B" w:rsidRPr="001D7B28" w:rsidRDefault="0049739B">
            <w:pPr>
              <w:spacing w:after="0" w:line="240" w:lineRule="auto"/>
              <w:jc w:val="center"/>
              <w:rPr>
                <w:rFonts w:cs="Times New Roman"/>
                <w:i/>
                <w:lang w:val="pt-BR"/>
              </w:rPr>
            </w:pPr>
          </w:p>
        </w:tc>
        <w:tc>
          <w:tcPr>
            <w:tcW w:w="913" w:type="dxa"/>
          </w:tcPr>
          <w:p w:rsidR="0049739B" w:rsidRPr="001D7B28" w:rsidRDefault="0049739B">
            <w:pPr>
              <w:spacing w:after="0" w:line="240" w:lineRule="auto"/>
              <w:jc w:val="center"/>
              <w:rPr>
                <w:rFonts w:cs="Times New Roman"/>
                <w:i/>
                <w:lang w:val="pt-BR"/>
              </w:rPr>
            </w:pPr>
          </w:p>
        </w:tc>
      </w:tr>
    </w:tbl>
    <w:p w:rsidR="000B2ABF" w:rsidRPr="001D7B28" w:rsidRDefault="000B2ABF">
      <w:pPr>
        <w:rPr>
          <w:rFonts w:cs="Times New Roman"/>
        </w:rPr>
      </w:pPr>
    </w:p>
    <w:p w:rsidR="000B2ABF" w:rsidRDefault="000B2ABF"/>
    <w:p w:rsidR="000B2ABF" w:rsidRDefault="000B2ABF"/>
    <w:p w:rsidR="000B2ABF" w:rsidRDefault="000B2ABF"/>
    <w:p w:rsidR="000B2ABF" w:rsidRDefault="000B2ABF">
      <w:pPr>
        <w:sectPr w:rsidR="000B2ABF" w:rsidSect="00547CB2">
          <w:footerReference w:type="even" r:id="rId9"/>
          <w:footerReference w:type="default" r:id="rId10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3905CC" w:rsidRDefault="003905CC" w:rsidP="00A54EB4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PHỤ LỤC 02</w:t>
      </w:r>
    </w:p>
    <w:p w:rsidR="003905CC" w:rsidRDefault="003905CC" w:rsidP="00A54EB4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BÁO GIÁ</w:t>
      </w:r>
      <w:r w:rsidR="00D77F1D">
        <w:rPr>
          <w:b/>
          <w:lang w:val="pt-BR"/>
        </w:rPr>
        <w:t xml:space="preserve"> THIẾT BỊ</w:t>
      </w:r>
      <w:r>
        <w:rPr>
          <w:b/>
          <w:lang w:val="pt-BR"/>
        </w:rPr>
        <w:t xml:space="preserve"> CÔNG NGHỆ THÔNG TIN</w:t>
      </w:r>
    </w:p>
    <w:p w:rsidR="00D77F1D" w:rsidRDefault="00D77F1D" w:rsidP="00A54EB4">
      <w:pPr>
        <w:spacing w:after="0" w:line="240" w:lineRule="auto"/>
        <w:jc w:val="center"/>
        <w:rPr>
          <w:b/>
          <w:lang w:val="pt-BR"/>
        </w:rPr>
      </w:pPr>
    </w:p>
    <w:p w:rsidR="003905CC" w:rsidRDefault="003905CC" w:rsidP="00A54EB4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BÁO GIÁ</w:t>
      </w:r>
    </w:p>
    <w:p w:rsidR="003905CC" w:rsidRDefault="003905CC" w:rsidP="00A54EB4">
      <w:pPr>
        <w:spacing w:after="0" w:line="240" w:lineRule="auto"/>
        <w:ind w:left="720" w:firstLine="720"/>
        <w:rPr>
          <w:lang w:val="pt-BR"/>
        </w:rPr>
      </w:pPr>
      <w:r>
        <w:rPr>
          <w:lang w:val="pt-BR"/>
        </w:rPr>
        <w:t xml:space="preserve">                Kính gửi: Bệnh viện đa khoa thị xã Kỳ Anh</w:t>
      </w:r>
    </w:p>
    <w:p w:rsidR="003905CC" w:rsidRPr="003905CC" w:rsidRDefault="003905CC" w:rsidP="00A54EB4">
      <w:pPr>
        <w:spacing w:after="0" w:line="240" w:lineRule="auto"/>
        <w:rPr>
          <w:lang w:val="pt-BR"/>
        </w:rPr>
      </w:pPr>
      <w:r>
        <w:rPr>
          <w:lang w:val="pt-BR"/>
        </w:rPr>
        <w:t>C</w:t>
      </w:r>
      <w:r w:rsidR="00D77F1D">
        <w:rPr>
          <w:lang w:val="pt-BR"/>
        </w:rPr>
        <w:t>húng tôi là:.................; C</w:t>
      </w:r>
      <w:r>
        <w:rPr>
          <w:lang w:val="pt-BR"/>
        </w:rPr>
        <w:t xml:space="preserve">ó địa chỉ tại............. </w:t>
      </w:r>
      <w:r w:rsidR="00D77F1D">
        <w:rPr>
          <w:lang w:val="pt-BR"/>
        </w:rPr>
        <w:t>; Số điện thoại........</w:t>
      </w:r>
      <w:r>
        <w:rPr>
          <w:lang w:val="pt-BR"/>
        </w:rPr>
        <w:t xml:space="preserve">Chúng tôi xin gửi tới quý Bệnh viện bản chào giá trang thiết bị như sau: </w:t>
      </w:r>
    </w:p>
    <w:tbl>
      <w:tblPr>
        <w:tblW w:w="1329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747"/>
        <w:gridCol w:w="3969"/>
        <w:gridCol w:w="1701"/>
        <w:gridCol w:w="1559"/>
        <w:gridCol w:w="1134"/>
        <w:gridCol w:w="1134"/>
        <w:gridCol w:w="1384"/>
      </w:tblGrid>
      <w:tr w:rsidR="00622CCE" w:rsidTr="00622CCE">
        <w:trPr>
          <w:trHeight w:val="996"/>
        </w:trPr>
        <w:tc>
          <w:tcPr>
            <w:tcW w:w="663" w:type="dxa"/>
            <w:vAlign w:val="center"/>
          </w:tcPr>
          <w:p w:rsidR="00622CCE" w:rsidRDefault="00622CCE" w:rsidP="00A54EB4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TT</w:t>
            </w:r>
          </w:p>
        </w:tc>
        <w:tc>
          <w:tcPr>
            <w:tcW w:w="1747" w:type="dxa"/>
            <w:vAlign w:val="center"/>
          </w:tcPr>
          <w:p w:rsidR="00622CCE" w:rsidRDefault="00622CCE" w:rsidP="00622CCE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Tên thiết bị  </w:t>
            </w:r>
          </w:p>
        </w:tc>
        <w:tc>
          <w:tcPr>
            <w:tcW w:w="3969" w:type="dxa"/>
            <w:vAlign w:val="center"/>
          </w:tcPr>
          <w:p w:rsidR="00622CCE" w:rsidRDefault="00622CCE" w:rsidP="00622CCE">
            <w:pPr>
              <w:jc w:val="center"/>
              <w:rPr>
                <w:b/>
                <w:bCs/>
              </w:rPr>
            </w:pPr>
          </w:p>
          <w:p w:rsidR="00622CCE" w:rsidRDefault="00622CCE" w:rsidP="00622CC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Cấ</w:t>
            </w:r>
            <w:r>
              <w:rPr>
                <w:b/>
                <w:bCs/>
              </w:rPr>
              <w:t>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moded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thiết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bị</w:t>
            </w:r>
            <w:proofErr w:type="spellEnd"/>
          </w:p>
          <w:p w:rsidR="00622CCE" w:rsidRDefault="00622CCE" w:rsidP="00A54EB4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vAlign w:val="center"/>
          </w:tcPr>
          <w:p w:rsidR="00622CCE" w:rsidRDefault="00622CCE" w:rsidP="00A54EB4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Nước sản xuất/năm sản xuất </w:t>
            </w:r>
          </w:p>
        </w:tc>
        <w:tc>
          <w:tcPr>
            <w:tcW w:w="1559" w:type="dxa"/>
            <w:vAlign w:val="center"/>
          </w:tcPr>
          <w:p w:rsidR="00622CCE" w:rsidRDefault="00622CCE" w:rsidP="00A54EB4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Đơn vị tính</w:t>
            </w:r>
          </w:p>
        </w:tc>
        <w:tc>
          <w:tcPr>
            <w:tcW w:w="1134" w:type="dxa"/>
            <w:vAlign w:val="center"/>
          </w:tcPr>
          <w:p w:rsidR="00622CCE" w:rsidRDefault="00622CCE" w:rsidP="00A54EB4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Số lượng</w:t>
            </w:r>
          </w:p>
        </w:tc>
        <w:tc>
          <w:tcPr>
            <w:tcW w:w="1134" w:type="dxa"/>
            <w:vAlign w:val="center"/>
          </w:tcPr>
          <w:p w:rsidR="00622CCE" w:rsidRDefault="00622CCE" w:rsidP="00A54EB4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Đơn giá (VND)</w:t>
            </w:r>
          </w:p>
        </w:tc>
        <w:tc>
          <w:tcPr>
            <w:tcW w:w="1384" w:type="dxa"/>
            <w:vAlign w:val="center"/>
          </w:tcPr>
          <w:p w:rsidR="00622CCE" w:rsidRDefault="00622CCE" w:rsidP="00A54EB4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Thành tiền (VND)</w:t>
            </w:r>
          </w:p>
        </w:tc>
      </w:tr>
      <w:tr w:rsidR="00622CCE" w:rsidTr="00622CCE">
        <w:tc>
          <w:tcPr>
            <w:tcW w:w="663" w:type="dxa"/>
            <w:vAlign w:val="center"/>
          </w:tcPr>
          <w:p w:rsidR="00622CCE" w:rsidRPr="005C125C" w:rsidRDefault="00622CCE" w:rsidP="00A54EB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622CCE" w:rsidRDefault="00622CCE" w:rsidP="00A54EB4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22CCE" w:rsidRPr="00D77F1D" w:rsidRDefault="00622CCE" w:rsidP="00A54EB4">
            <w:pPr>
              <w:spacing w:after="0" w:line="240" w:lineRule="auto"/>
              <w:jc w:val="both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1701" w:type="dxa"/>
            <w:vAlign w:val="center"/>
          </w:tcPr>
          <w:p w:rsidR="00622CCE" w:rsidRPr="00A409D8" w:rsidRDefault="00622CCE" w:rsidP="00A54EB4">
            <w:pPr>
              <w:spacing w:after="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622CCE" w:rsidRDefault="00622CCE" w:rsidP="00A54EB4">
            <w:pPr>
              <w:spacing w:after="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1134" w:type="dxa"/>
            <w:vAlign w:val="center"/>
          </w:tcPr>
          <w:p w:rsidR="00622CCE" w:rsidRDefault="00622CCE" w:rsidP="00A54EB4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2CCE" w:rsidRPr="005C125C" w:rsidRDefault="00622CCE" w:rsidP="00A54EB4">
            <w:pPr>
              <w:spacing w:after="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622CCE" w:rsidRDefault="00622CCE" w:rsidP="00A54EB4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622CCE" w:rsidTr="00622CCE">
        <w:tc>
          <w:tcPr>
            <w:tcW w:w="663" w:type="dxa"/>
            <w:vAlign w:val="center"/>
          </w:tcPr>
          <w:p w:rsidR="00622CCE" w:rsidRPr="005C125C" w:rsidRDefault="00622CCE" w:rsidP="00A54EB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622CCE" w:rsidRDefault="00622CCE" w:rsidP="00A54EB4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22CCE" w:rsidRPr="00D77F1D" w:rsidRDefault="00622CCE" w:rsidP="00A54EB4">
            <w:pPr>
              <w:spacing w:after="0" w:line="240" w:lineRule="auto"/>
              <w:jc w:val="both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1701" w:type="dxa"/>
            <w:vAlign w:val="center"/>
          </w:tcPr>
          <w:p w:rsidR="00622CCE" w:rsidRPr="00A409D8" w:rsidRDefault="00622CCE" w:rsidP="00A54EB4">
            <w:pPr>
              <w:spacing w:after="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622CCE" w:rsidRDefault="00622CCE" w:rsidP="00A54EB4">
            <w:pPr>
              <w:spacing w:after="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1134" w:type="dxa"/>
            <w:vAlign w:val="center"/>
          </w:tcPr>
          <w:p w:rsidR="00622CCE" w:rsidRDefault="00622CCE" w:rsidP="00A54EB4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2CCE" w:rsidRPr="005C125C" w:rsidRDefault="00622CCE" w:rsidP="00A54EB4">
            <w:pPr>
              <w:spacing w:after="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622CCE" w:rsidRDefault="00622CCE" w:rsidP="00A54EB4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</w:tbl>
    <w:p w:rsidR="000B2ABF" w:rsidRDefault="000B2ABF" w:rsidP="00A54EB4">
      <w:pPr>
        <w:spacing w:after="0" w:line="240" w:lineRule="auto"/>
        <w:rPr>
          <w:lang w:val="pt-BR"/>
        </w:rPr>
      </w:pPr>
    </w:p>
    <w:p w:rsidR="000B2ABF" w:rsidRDefault="008022B0" w:rsidP="00A54EB4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Giá trên là giá đã bao gồm thuế và các loại phí</w:t>
      </w:r>
      <w:r w:rsidR="00E57EA9">
        <w:rPr>
          <w:sz w:val="26"/>
          <w:szCs w:val="26"/>
          <w:lang w:val="pt-BR"/>
        </w:rPr>
        <w:t xml:space="preserve"> </w:t>
      </w:r>
    </w:p>
    <w:p w:rsidR="000B2ABF" w:rsidRDefault="008022B0" w:rsidP="00A54EB4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Các điều khoản:</w:t>
      </w:r>
    </w:p>
    <w:p w:rsidR="000B2ABF" w:rsidRDefault="008022B0" w:rsidP="00A54EB4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Hàng mới 100 %</w:t>
      </w:r>
    </w:p>
    <w:p w:rsidR="000B2ABF" w:rsidRDefault="008022B0" w:rsidP="00A54EB4">
      <w:pPr>
        <w:spacing w:after="0" w:line="24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pt-BR"/>
        </w:rPr>
        <w:t xml:space="preserve">- Địa điểm giao hàng: </w:t>
      </w:r>
      <w:r>
        <w:rPr>
          <w:sz w:val="26"/>
          <w:szCs w:val="26"/>
          <w:lang w:val="nl-NL"/>
        </w:rPr>
        <w:t>Bệnh viện đa khoa thị xã Kỳ Anh, TDP Hung Hoà, phường Hưng Trí, Thị xã Kỳ Anh, tỉnh Hà Tĩnh.</w:t>
      </w:r>
    </w:p>
    <w:p w:rsidR="000B2ABF" w:rsidRDefault="008022B0" w:rsidP="00A54EB4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Các điều khoản khác (nếu có)</w:t>
      </w:r>
    </w:p>
    <w:p w:rsidR="000B2ABF" w:rsidRDefault="008022B0" w:rsidP="00A54EB4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Thời gian giao hàng:</w:t>
      </w:r>
    </w:p>
    <w:p w:rsidR="000B2ABF" w:rsidRDefault="008022B0" w:rsidP="00A54EB4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Phương thức thanh toán:</w:t>
      </w:r>
    </w:p>
    <w:p w:rsidR="000B2ABF" w:rsidRDefault="008022B0" w:rsidP="00A54EB4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Báo giá trên có hiệu lự</w:t>
      </w:r>
      <w:r w:rsidR="00A41689">
        <w:rPr>
          <w:sz w:val="26"/>
          <w:szCs w:val="26"/>
          <w:lang w:val="nl-NL"/>
        </w:rPr>
        <w:t>c trong vòng ....</w:t>
      </w:r>
      <w:r>
        <w:rPr>
          <w:sz w:val="26"/>
          <w:szCs w:val="26"/>
          <w:lang w:val="nl-NL"/>
        </w:rPr>
        <w:t xml:space="preserve"> ngày kể từ ngày ký.</w:t>
      </w:r>
      <w:r w:rsidR="001D7B28">
        <w:rPr>
          <w:sz w:val="26"/>
          <w:szCs w:val="26"/>
          <w:lang w:val="nl-NL"/>
        </w:rPr>
        <w:t>/.</w:t>
      </w:r>
    </w:p>
    <w:p w:rsidR="00822790" w:rsidRDefault="00822790" w:rsidP="00A54EB4">
      <w:pPr>
        <w:spacing w:after="0" w:line="240" w:lineRule="auto"/>
        <w:rPr>
          <w:sz w:val="26"/>
          <w:szCs w:val="26"/>
          <w:lang w:val="nl-NL"/>
        </w:rPr>
      </w:pPr>
    </w:p>
    <w:p w:rsidR="00822790" w:rsidRPr="00822790" w:rsidRDefault="00A54EB4" w:rsidP="00A54EB4">
      <w:pPr>
        <w:spacing w:after="0" w:line="240" w:lineRule="auto"/>
        <w:jc w:val="center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                                                             </w:t>
      </w:r>
      <w:r w:rsidR="008022B0" w:rsidRPr="00822790">
        <w:rPr>
          <w:i/>
          <w:sz w:val="26"/>
          <w:szCs w:val="26"/>
          <w:lang w:val="nl-NL"/>
        </w:rPr>
        <w:t xml:space="preserve">    </w:t>
      </w:r>
      <w:r w:rsidR="00822790" w:rsidRPr="00822790">
        <w:rPr>
          <w:i/>
          <w:sz w:val="26"/>
          <w:szCs w:val="26"/>
          <w:lang w:val="nl-NL"/>
        </w:rPr>
        <w:t>.......ngày ....... tháng ........năm 2024</w:t>
      </w:r>
      <w:r w:rsidR="008022B0" w:rsidRPr="00822790">
        <w:rPr>
          <w:i/>
          <w:sz w:val="26"/>
          <w:szCs w:val="26"/>
          <w:lang w:val="nl-NL"/>
        </w:rPr>
        <w:t xml:space="preserve">                                                        </w:t>
      </w:r>
    </w:p>
    <w:p w:rsidR="000B2ABF" w:rsidRDefault="00A54EB4" w:rsidP="00A54EB4">
      <w:pPr>
        <w:spacing w:after="0" w:line="240" w:lineRule="auto"/>
        <w:jc w:val="center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                                                     </w:t>
      </w:r>
      <w:r w:rsidR="008022B0">
        <w:rPr>
          <w:sz w:val="26"/>
          <w:szCs w:val="26"/>
          <w:lang w:val="nl-NL"/>
        </w:rPr>
        <w:t xml:space="preserve"> </w:t>
      </w:r>
      <w:r w:rsidR="008022B0">
        <w:rPr>
          <w:b/>
          <w:sz w:val="26"/>
          <w:szCs w:val="26"/>
          <w:lang w:val="nl-NL"/>
        </w:rPr>
        <w:t>ĐẠI DIỆN HỢP PHÁP CỦA ĐƠN VỊ BÁO GIÁ</w:t>
      </w:r>
    </w:p>
    <w:p w:rsidR="000B2ABF" w:rsidRPr="00540A27" w:rsidRDefault="00540A27" w:rsidP="00A54EB4">
      <w:pPr>
        <w:spacing w:after="0" w:line="240" w:lineRule="auto"/>
        <w:jc w:val="center"/>
        <w:rPr>
          <w:b/>
          <w:i/>
          <w:sz w:val="26"/>
          <w:szCs w:val="26"/>
          <w:lang w:val="nl-NL"/>
        </w:rPr>
      </w:pPr>
      <w:r>
        <w:rPr>
          <w:b/>
          <w:i/>
          <w:sz w:val="26"/>
          <w:szCs w:val="26"/>
          <w:lang w:val="nl-NL"/>
        </w:rPr>
        <w:t xml:space="preserve">                                                </w:t>
      </w:r>
      <w:r w:rsidR="00A54EB4">
        <w:rPr>
          <w:b/>
          <w:i/>
          <w:sz w:val="26"/>
          <w:szCs w:val="26"/>
          <w:lang w:val="nl-NL"/>
        </w:rPr>
        <w:t xml:space="preserve">               </w:t>
      </w:r>
      <w:r>
        <w:rPr>
          <w:b/>
          <w:i/>
          <w:sz w:val="26"/>
          <w:szCs w:val="26"/>
          <w:lang w:val="nl-NL"/>
        </w:rPr>
        <w:t xml:space="preserve">     </w:t>
      </w:r>
      <w:r w:rsidRPr="00540A27">
        <w:rPr>
          <w:b/>
          <w:i/>
          <w:sz w:val="26"/>
          <w:szCs w:val="26"/>
          <w:lang w:val="nl-NL"/>
        </w:rPr>
        <w:t>(Ký, ghi rõ họ tên và đóng dấu)</w:t>
      </w:r>
    </w:p>
    <w:p w:rsidR="000B2ABF" w:rsidRDefault="000B2ABF">
      <w:pPr>
        <w:jc w:val="center"/>
      </w:pPr>
    </w:p>
    <w:sectPr w:rsidR="000B2ABF">
      <w:pgSz w:w="16838" w:h="11906" w:orient="landscape" w:code="9"/>
      <w:pgMar w:top="130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55E" w:rsidRDefault="0072655E">
      <w:pPr>
        <w:spacing w:after="0" w:line="240" w:lineRule="auto"/>
      </w:pPr>
      <w:r>
        <w:separator/>
      </w:r>
    </w:p>
  </w:endnote>
  <w:endnote w:type="continuationSeparator" w:id="0">
    <w:p w:rsidR="0072655E" w:rsidRDefault="0072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BF" w:rsidRDefault="008022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B2ABF" w:rsidRDefault="000B2A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BF" w:rsidRDefault="000B2ABF">
    <w:pPr>
      <w:pStyle w:val="Footer"/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55E" w:rsidRDefault="0072655E">
      <w:pPr>
        <w:spacing w:after="0" w:line="240" w:lineRule="auto"/>
      </w:pPr>
      <w:r>
        <w:separator/>
      </w:r>
    </w:p>
  </w:footnote>
  <w:footnote w:type="continuationSeparator" w:id="0">
    <w:p w:rsidR="0072655E" w:rsidRDefault="00726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D47"/>
    <w:multiLevelType w:val="hybridMultilevel"/>
    <w:tmpl w:val="0A64DA88"/>
    <w:lvl w:ilvl="0" w:tplc="4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F2016FB"/>
    <w:multiLevelType w:val="hybridMultilevel"/>
    <w:tmpl w:val="9B4AF60A"/>
    <w:lvl w:ilvl="0" w:tplc="76204662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E903BF"/>
    <w:multiLevelType w:val="hybridMultilevel"/>
    <w:tmpl w:val="1CB6E844"/>
    <w:lvl w:ilvl="0" w:tplc="CA746E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B229A"/>
    <w:multiLevelType w:val="hybridMultilevel"/>
    <w:tmpl w:val="5B88EBA4"/>
    <w:lvl w:ilvl="0" w:tplc="268AE0C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6E6484"/>
    <w:multiLevelType w:val="hybridMultilevel"/>
    <w:tmpl w:val="1B0843F0"/>
    <w:lvl w:ilvl="0" w:tplc="8C7267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ED5117"/>
    <w:multiLevelType w:val="hybridMultilevel"/>
    <w:tmpl w:val="51967B5E"/>
    <w:lvl w:ilvl="0" w:tplc="27AE9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925813"/>
    <w:multiLevelType w:val="hybridMultilevel"/>
    <w:tmpl w:val="487C18CC"/>
    <w:lvl w:ilvl="0" w:tplc="99A0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BF"/>
    <w:rsid w:val="00006618"/>
    <w:rsid w:val="00055251"/>
    <w:rsid w:val="00064112"/>
    <w:rsid w:val="00085C28"/>
    <w:rsid w:val="00094779"/>
    <w:rsid w:val="000B2ABF"/>
    <w:rsid w:val="000D0184"/>
    <w:rsid w:val="000E4B38"/>
    <w:rsid w:val="00123E15"/>
    <w:rsid w:val="001372A1"/>
    <w:rsid w:val="00142FD1"/>
    <w:rsid w:val="001B677E"/>
    <w:rsid w:val="001D7B28"/>
    <w:rsid w:val="002C772A"/>
    <w:rsid w:val="002D6890"/>
    <w:rsid w:val="003111B0"/>
    <w:rsid w:val="00376AFC"/>
    <w:rsid w:val="003905CC"/>
    <w:rsid w:val="003A404B"/>
    <w:rsid w:val="003C0D9C"/>
    <w:rsid w:val="003C1954"/>
    <w:rsid w:val="003F256A"/>
    <w:rsid w:val="004047EA"/>
    <w:rsid w:val="00406DAF"/>
    <w:rsid w:val="00444A17"/>
    <w:rsid w:val="0049739B"/>
    <w:rsid w:val="004D389A"/>
    <w:rsid w:val="00511318"/>
    <w:rsid w:val="0051612D"/>
    <w:rsid w:val="00540A27"/>
    <w:rsid w:val="00547CB2"/>
    <w:rsid w:val="00574A55"/>
    <w:rsid w:val="005E6F52"/>
    <w:rsid w:val="00605D88"/>
    <w:rsid w:val="00622CCE"/>
    <w:rsid w:val="0064184F"/>
    <w:rsid w:val="00695695"/>
    <w:rsid w:val="00696F12"/>
    <w:rsid w:val="006970FC"/>
    <w:rsid w:val="006B4375"/>
    <w:rsid w:val="006D16F7"/>
    <w:rsid w:val="006E7D0B"/>
    <w:rsid w:val="006F0E71"/>
    <w:rsid w:val="0072655E"/>
    <w:rsid w:val="007275ED"/>
    <w:rsid w:val="0078384A"/>
    <w:rsid w:val="007A6F7C"/>
    <w:rsid w:val="007D33AB"/>
    <w:rsid w:val="007E32D7"/>
    <w:rsid w:val="00800D04"/>
    <w:rsid w:val="008022B0"/>
    <w:rsid w:val="00804928"/>
    <w:rsid w:val="00822790"/>
    <w:rsid w:val="008B0A9A"/>
    <w:rsid w:val="008D6FE2"/>
    <w:rsid w:val="009D139E"/>
    <w:rsid w:val="00A41689"/>
    <w:rsid w:val="00A52372"/>
    <w:rsid w:val="00A54EB4"/>
    <w:rsid w:val="00A56F39"/>
    <w:rsid w:val="00A82C56"/>
    <w:rsid w:val="00AC7B77"/>
    <w:rsid w:val="00AF3791"/>
    <w:rsid w:val="00B30AC8"/>
    <w:rsid w:val="00B32102"/>
    <w:rsid w:val="00B32F88"/>
    <w:rsid w:val="00B37830"/>
    <w:rsid w:val="00B4531A"/>
    <w:rsid w:val="00BC5704"/>
    <w:rsid w:val="00BD0306"/>
    <w:rsid w:val="00BD3EE6"/>
    <w:rsid w:val="00C017F4"/>
    <w:rsid w:val="00C33094"/>
    <w:rsid w:val="00C615FB"/>
    <w:rsid w:val="00C87D67"/>
    <w:rsid w:val="00D02D29"/>
    <w:rsid w:val="00D70704"/>
    <w:rsid w:val="00D77F1D"/>
    <w:rsid w:val="00DC2BEA"/>
    <w:rsid w:val="00DC7016"/>
    <w:rsid w:val="00DE2C14"/>
    <w:rsid w:val="00E1455C"/>
    <w:rsid w:val="00E30244"/>
    <w:rsid w:val="00E35B76"/>
    <w:rsid w:val="00E57EA9"/>
    <w:rsid w:val="00EA22A2"/>
    <w:rsid w:val="00EA47DF"/>
    <w:rsid w:val="00F33CEB"/>
    <w:rsid w:val="00FB712C"/>
    <w:rsid w:val="00FF4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F25A1-9E5A-46A9-89ED-FC968D47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</dc:creator>
  <cp:lastModifiedBy>Admin</cp:lastModifiedBy>
  <cp:revision>62</cp:revision>
  <cp:lastPrinted>2023-10-10T08:54:00Z</cp:lastPrinted>
  <dcterms:created xsi:type="dcterms:W3CDTF">2023-06-16T01:50:00Z</dcterms:created>
  <dcterms:modified xsi:type="dcterms:W3CDTF">2024-08-22T03:22:00Z</dcterms:modified>
</cp:coreProperties>
</file>