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1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709"/>
      </w:tblGrid>
      <w:tr w:rsidR="000B2ABF" w:rsidTr="00B37830">
        <w:trPr>
          <w:trHeight w:val="14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>SỞ Y TẾ HÀ TĨNH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BỆNH VIỆN ĐA KHOA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THỊ XÃ KỲ ANH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"/>
                <w:szCs w:val="2"/>
                <w:lang w:val="pt-BR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B93E6F" wp14:editId="649CFE6A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10592</wp:posOffset>
                      </wp:positionV>
                      <wp:extent cx="1009650" cy="0"/>
                      <wp:effectExtent l="0" t="0" r="19050" b="19050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5pt,.85pt" to="117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pHJAIAAEI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"/>
                  </w:pict>
                </mc:Fallback>
              </mc:AlternateConten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     Số:     /TM-BVĐKKA</w:t>
            </w:r>
          </w:p>
          <w:p w:rsidR="0083799B" w:rsidRDefault="008022B0" w:rsidP="0083799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V/v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gử</w:t>
            </w:r>
            <w:r w:rsidR="0081550A">
              <w:rPr>
                <w:rFonts w:cs="Times New Roman"/>
                <w:sz w:val="26"/>
                <w:szCs w:val="26"/>
              </w:rPr>
              <w:t>i</w:t>
            </w:r>
            <w:proofErr w:type="spellEnd"/>
            <w:r w:rsidR="0081550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1550A">
              <w:rPr>
                <w:rFonts w:cs="Times New Roman"/>
                <w:sz w:val="26"/>
                <w:szCs w:val="26"/>
              </w:rPr>
              <w:t>thư</w:t>
            </w:r>
            <w:proofErr w:type="spellEnd"/>
            <w:r w:rsidR="0081550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774490" w:rsidRDefault="0081550A" w:rsidP="0083799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81B06">
              <w:rPr>
                <w:rFonts w:cs="Times New Roman"/>
                <w:sz w:val="26"/>
                <w:szCs w:val="26"/>
              </w:rPr>
              <w:t>mua</w:t>
            </w:r>
            <w:proofErr w:type="spellEnd"/>
            <w:r w:rsidR="00394E4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94E47">
              <w:rPr>
                <w:rFonts w:cs="Times New Roman"/>
                <w:sz w:val="26"/>
                <w:szCs w:val="26"/>
              </w:rPr>
              <w:t>thiết</w:t>
            </w:r>
            <w:proofErr w:type="spellEnd"/>
            <w:r w:rsidR="00394E4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94E47">
              <w:rPr>
                <w:rFonts w:cs="Times New Roman"/>
                <w:sz w:val="26"/>
                <w:szCs w:val="26"/>
              </w:rPr>
              <w:t>bị</w:t>
            </w:r>
            <w:proofErr w:type="spellEnd"/>
          </w:p>
          <w:p w:rsidR="000B2ABF" w:rsidRDefault="00394E47" w:rsidP="0083799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(</w:t>
            </w:r>
            <w:r w:rsidR="0083799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3799B"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áp</w:t>
            </w:r>
            <w:proofErr w:type="spellEnd"/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CỘNG HOÀ XÃ HỘI CHỦ NGHĨA VIỆT NAM</w:t>
            </w:r>
          </w:p>
          <w:p w:rsidR="000B2ABF" w:rsidRDefault="00B37830">
            <w:pPr>
              <w:pStyle w:val="Heading3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="008022B0">
              <w:rPr>
                <w:rFonts w:ascii="Times New Roman" w:hAnsi="Times New Roman"/>
                <w:szCs w:val="28"/>
                <w:lang w:val="nl-NL"/>
              </w:rPr>
              <w:t>Độc lập - Tự do - Hạnh phúc</w:t>
            </w:r>
          </w:p>
          <w:p w:rsidR="000B2ABF" w:rsidRDefault="008022B0">
            <w:pPr>
              <w:jc w:val="right"/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D91D65" wp14:editId="25499352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33223</wp:posOffset>
                      </wp:positionV>
                      <wp:extent cx="1905635" cy="0"/>
                      <wp:effectExtent l="0" t="0" r="18415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2.6pt" to="22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p1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"/>
                  </w:pict>
                </mc:Fallback>
              </mc:AlternateContent>
            </w:r>
          </w:p>
          <w:p w:rsidR="00F356DD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    </w:t>
            </w:r>
          </w:p>
          <w:p w:rsidR="000B2ABF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</w:t>
            </w:r>
            <w:r w:rsidR="00B37830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3799B">
              <w:rPr>
                <w:rFonts w:cs="Times New Roman"/>
                <w:bCs/>
                <w:i/>
                <w:szCs w:val="28"/>
                <w:lang w:val="nl-NL"/>
              </w:rPr>
              <w:t xml:space="preserve"> 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Thị xã  Kỳ Anh, ngày </w:t>
            </w:r>
            <w:r w:rsidR="00055251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  tháng </w:t>
            </w:r>
            <w:r w:rsidR="00055251">
              <w:rPr>
                <w:rFonts w:cs="Times New Roman"/>
                <w:bCs/>
                <w:i/>
                <w:szCs w:val="28"/>
                <w:lang w:val="nl-NL"/>
              </w:rPr>
              <w:t xml:space="preserve"> 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năm 202</w:t>
            </w:r>
            <w:r w:rsidR="004806F5">
              <w:rPr>
                <w:rFonts w:cs="Times New Roman"/>
                <w:bCs/>
                <w:i/>
                <w:szCs w:val="28"/>
                <w:lang w:val="nl-NL"/>
              </w:rPr>
              <w:t>4</w:t>
            </w:r>
          </w:p>
        </w:tc>
      </w:tr>
    </w:tbl>
    <w:p w:rsidR="000B2ABF" w:rsidRDefault="008022B0">
      <w:pPr>
        <w:pStyle w:val="Heading1"/>
        <w:jc w:val="center"/>
        <w:rPr>
          <w:rFonts w:ascii="Times New Roman" w:hAnsi="Times New Roman" w:cs="Times New Roman"/>
          <w:i/>
          <w:color w:val="auto"/>
          <w:lang w:val="fr-FR"/>
        </w:rPr>
      </w:pPr>
      <w:r>
        <w:rPr>
          <w:rFonts w:ascii="Times New Roman" w:hAnsi="Times New Roman" w:cs="Times New Roman"/>
          <w:b w:val="0"/>
          <w:iCs/>
          <w:color w:val="auto"/>
          <w:lang w:val="nl-NL"/>
        </w:rPr>
        <w:t>Kính gửi</w:t>
      </w:r>
      <w:r>
        <w:rPr>
          <w:rFonts w:ascii="Times New Roman" w:hAnsi="Times New Roman" w:cs="Times New Roman"/>
          <w:bCs w:val="0"/>
          <w:iCs/>
          <w:color w:val="auto"/>
          <w:lang w:val="nl-NL"/>
        </w:rPr>
        <w:t xml:space="preserve">:  </w:t>
      </w:r>
      <w:r>
        <w:rPr>
          <w:rFonts w:ascii="Times New Roman" w:hAnsi="Times New Roman" w:cs="Times New Roman"/>
          <w:b w:val="0"/>
          <w:iCs/>
          <w:color w:val="auto"/>
          <w:lang w:val="nl-NL"/>
        </w:rPr>
        <w:t>Các đơn vị kinh doanh.</w:t>
      </w:r>
    </w:p>
    <w:p w:rsidR="000B2ABF" w:rsidRDefault="000B2ABF">
      <w:pPr>
        <w:rPr>
          <w:lang w:val="fr-FR"/>
        </w:rPr>
      </w:pPr>
    </w:p>
    <w:p w:rsidR="0089799E" w:rsidRDefault="008022B0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Để có căn cứ</w:t>
      </w:r>
      <w:r w:rsidR="0081550A">
        <w:rPr>
          <w:lang w:val="nl-NL"/>
        </w:rPr>
        <w:t xml:space="preserve"> </w:t>
      </w:r>
      <w:r w:rsidR="0083799B">
        <w:rPr>
          <w:lang w:val="nl-NL"/>
        </w:rPr>
        <w:t>mua</w:t>
      </w:r>
      <w:r w:rsidR="00394E47">
        <w:rPr>
          <w:lang w:val="nl-NL"/>
        </w:rPr>
        <w:t xml:space="preserve"> thiết bị điện (</w:t>
      </w:r>
      <w:r w:rsidR="0083799B">
        <w:rPr>
          <w:lang w:val="nl-NL"/>
        </w:rPr>
        <w:t xml:space="preserve"> ổn áp</w:t>
      </w:r>
      <w:r w:rsidR="00394E47">
        <w:rPr>
          <w:lang w:val="nl-NL"/>
        </w:rPr>
        <w:t>)</w:t>
      </w:r>
      <w:r w:rsidR="0083799B">
        <w:rPr>
          <w:lang w:val="nl-NL"/>
        </w:rPr>
        <w:t xml:space="preserve"> cho hệ thống máy móc tại khoa Xét nghiệm,</w:t>
      </w:r>
      <w:r>
        <w:rPr>
          <w:lang w:val="nl-NL"/>
        </w:rPr>
        <w:t xml:space="preserve"> phục vụ công tác khám chữa bệnh tại đơn vị</w:t>
      </w:r>
      <w:r w:rsidR="0083799B">
        <w:rPr>
          <w:lang w:val="nl-NL"/>
        </w:rPr>
        <w:t>.</w:t>
      </w:r>
      <w:r>
        <w:rPr>
          <w:lang w:val="nl-NL"/>
        </w:rPr>
        <w:t xml:space="preserve"> Bệnh viện đa khoa thị xã Kỳ Anh kính đề nghị các đơn vị quan tâm, có khả năng cung cấ</w:t>
      </w:r>
      <w:r w:rsidR="0089799E">
        <w:rPr>
          <w:lang w:val="nl-NL"/>
        </w:rPr>
        <w:t>p hàng hóa theo phụ lục 01 đính kèm Công văn này, gửi báo giá bản giấy có dấu về địa chỉ: Bệnh viện đa khoa thị xã Kỳ Anh, TDP Hưng Hoà, phường Hưng Trí, Thị xã Kỳ Anh, tỉnh Hà Tĩnh</w:t>
      </w:r>
      <w:r w:rsidR="00042293">
        <w:rPr>
          <w:lang w:val="nl-NL"/>
        </w:rPr>
        <w:t>, điện thoại 02393966028</w:t>
      </w:r>
      <w:r w:rsidR="0089799E">
        <w:rPr>
          <w:lang w:val="nl-NL"/>
        </w:rPr>
        <w:t xml:space="preserve"> trước ngày </w:t>
      </w:r>
      <w:r w:rsidR="00803EEF">
        <w:rPr>
          <w:lang w:val="nl-NL"/>
        </w:rPr>
        <w:t>01/10</w:t>
      </w:r>
      <w:r w:rsidR="0089799E">
        <w:rPr>
          <w:lang w:val="nl-NL"/>
        </w:rPr>
        <w:t>/2024. Bản mềm gửi qua địa chỉ Gmail: phongvtbvdkka@gmail.com. Báo giá của đơn vị gửi theo mẫu phụ lục 02 đính kèm Công văn này.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Bệnh viện đa khoa thị xã Kỳ Anh thông báo để các đơn vị được biết./.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Trân trọng cảm ơn!</w:t>
      </w:r>
    </w:p>
    <w:p w:rsidR="000B2ABF" w:rsidRDefault="000B2ABF">
      <w:pPr>
        <w:spacing w:line="288" w:lineRule="auto"/>
        <w:jc w:val="both"/>
        <w:rPr>
          <w:sz w:val="12"/>
          <w:szCs w:val="12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615"/>
      </w:tblGrid>
      <w:tr w:rsidR="000B2ABF">
        <w:trPr>
          <w:trHeight w:val="150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nl-NL"/>
              </w:rPr>
              <w:t xml:space="preserve">Nơi nhận: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 xml:space="preserve">- Như trên;           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- Lưu: VT, TCHC.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ab/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0B2ABF" w:rsidRPr="00296C28" w:rsidRDefault="008022B0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="00E410B3" w:rsidRPr="00296C28">
              <w:rPr>
                <w:b/>
                <w:sz w:val="26"/>
                <w:szCs w:val="26"/>
                <w:lang w:val="pt-BR"/>
              </w:rPr>
              <w:t>KT.</w:t>
            </w:r>
            <w:r w:rsidR="00296C28"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296C28">
              <w:rPr>
                <w:b/>
                <w:sz w:val="26"/>
                <w:szCs w:val="26"/>
                <w:lang w:val="pt-BR"/>
              </w:rPr>
              <w:t>GIÁM ĐỐC</w:t>
            </w:r>
          </w:p>
          <w:p w:rsidR="000B2ABF" w:rsidRPr="00296C28" w:rsidRDefault="00E410B3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>PHÓ GIÁM ĐỐC</w:t>
            </w: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E410B3" w:rsidRPr="00E410B3" w:rsidRDefault="00E410B3">
            <w:pPr>
              <w:spacing w:after="0" w:line="240" w:lineRule="auto"/>
              <w:jc w:val="center"/>
              <w:rPr>
                <w:b/>
                <w:sz w:val="16"/>
                <w:lang w:val="pt-BR"/>
              </w:rPr>
            </w:pPr>
          </w:p>
          <w:p w:rsidR="000B2ABF" w:rsidRPr="00E35561" w:rsidRDefault="000B2ABF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</w:p>
          <w:p w:rsidR="000B2ABF" w:rsidRPr="00AF3791" w:rsidRDefault="000B2ABF">
            <w:pPr>
              <w:spacing w:after="0" w:line="240" w:lineRule="auto"/>
              <w:jc w:val="center"/>
              <w:rPr>
                <w:b/>
                <w:sz w:val="12"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Pr="00670FF2" w:rsidRDefault="00803EEF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Đặng Diên</w:t>
            </w:r>
          </w:p>
        </w:tc>
      </w:tr>
    </w:tbl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lang w:val="pt-BR"/>
        </w:rPr>
        <w:t xml:space="preserve">                                                                    </w:t>
      </w:r>
    </w:p>
    <w:p w:rsidR="000B2ABF" w:rsidRDefault="008022B0">
      <w:pPr>
        <w:ind w:firstLine="720"/>
        <w:rPr>
          <w:lang w:val="pt-BR"/>
        </w:rPr>
      </w:pPr>
      <w:r>
        <w:rPr>
          <w:lang w:val="pt-BR"/>
        </w:rPr>
        <w:t xml:space="preserve">                                          </w:t>
      </w:r>
    </w:p>
    <w:p w:rsidR="000B2ABF" w:rsidRDefault="008022B0">
      <w:pPr>
        <w:ind w:firstLine="720"/>
        <w:rPr>
          <w:b/>
          <w:bCs/>
          <w:lang w:val="pt-BR"/>
        </w:rPr>
      </w:pPr>
      <w:r>
        <w:rPr>
          <w:lang w:val="pt-BR"/>
        </w:rPr>
        <w:t xml:space="preserve">                              </w:t>
      </w:r>
    </w:p>
    <w:p w:rsidR="000B2ABF" w:rsidRDefault="000B2ABF">
      <w:pPr>
        <w:jc w:val="center"/>
        <w:rPr>
          <w:b/>
          <w:lang w:val="pt-BR"/>
        </w:rPr>
      </w:pPr>
    </w:p>
    <w:p w:rsidR="000B2ABF" w:rsidRDefault="000B2ABF">
      <w:pPr>
        <w:jc w:val="center"/>
        <w:rPr>
          <w:b/>
          <w:lang w:val="pt-BR"/>
        </w:rPr>
      </w:pPr>
    </w:p>
    <w:p w:rsidR="006F0E71" w:rsidRDefault="006F0E71">
      <w:pPr>
        <w:jc w:val="center"/>
        <w:rPr>
          <w:b/>
          <w:lang w:val="pt-BR"/>
        </w:rPr>
      </w:pPr>
    </w:p>
    <w:p w:rsidR="000B2ABF" w:rsidRDefault="000B2ABF" w:rsidP="00710D2F">
      <w:pPr>
        <w:rPr>
          <w:b/>
          <w:lang w:val="pt-BR"/>
        </w:rPr>
      </w:pPr>
    </w:p>
    <w:p w:rsidR="00123E15" w:rsidRDefault="00123E15" w:rsidP="00804928">
      <w:pPr>
        <w:spacing w:after="0" w:line="240" w:lineRule="auto"/>
        <w:rPr>
          <w:b/>
          <w:lang w:val="pt-BR"/>
        </w:rPr>
      </w:pPr>
    </w:p>
    <w:p w:rsidR="009B0738" w:rsidRDefault="009B0738" w:rsidP="00804928">
      <w:pPr>
        <w:spacing w:after="0" w:line="240" w:lineRule="auto"/>
        <w:rPr>
          <w:b/>
          <w:lang w:val="pt-BR"/>
        </w:rPr>
      </w:pPr>
    </w:p>
    <w:p w:rsidR="000B2ABF" w:rsidRDefault="008022B0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PHỤ LỤC 01</w:t>
      </w:r>
    </w:p>
    <w:p w:rsidR="000B2ABF" w:rsidRDefault="008022B0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HÀNG HÓA ĐỀ NGHỊ BÁO GIÁ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 xml:space="preserve">(Kèm theo Công văn </w:t>
      </w:r>
      <w:r w:rsidR="009B0738">
        <w:rPr>
          <w:i/>
          <w:lang w:val="pt-BR"/>
        </w:rPr>
        <w:t xml:space="preserve"> </w:t>
      </w:r>
      <w:r w:rsidR="00791F4A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   /TM-BVĐKKA ngày </w:t>
      </w:r>
      <w:r w:rsidR="00B4408F">
        <w:rPr>
          <w:i/>
          <w:lang w:val="pt-BR"/>
        </w:rPr>
        <w:t>2</w:t>
      </w:r>
      <w:r w:rsidR="00803EEF">
        <w:rPr>
          <w:i/>
          <w:lang w:val="pt-BR"/>
        </w:rPr>
        <w:t>5</w:t>
      </w:r>
      <w:r w:rsidR="00042293">
        <w:rPr>
          <w:i/>
          <w:lang w:val="pt-BR"/>
        </w:rPr>
        <w:t>/9/</w:t>
      </w:r>
      <w:r w:rsidR="00F25935">
        <w:rPr>
          <w:i/>
          <w:lang w:val="pt-BR"/>
        </w:rPr>
        <w:t>2024</w:t>
      </w:r>
      <w:r>
        <w:rPr>
          <w:i/>
          <w:lang w:val="pt-BR"/>
        </w:rPr>
        <w:t xml:space="preserve"> 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của Bệnh viện đa khoa thị xã Kỳ Anh)</w:t>
      </w:r>
    </w:p>
    <w:tbl>
      <w:tblPr>
        <w:tblW w:w="992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134"/>
        <w:gridCol w:w="1134"/>
        <w:gridCol w:w="2976"/>
        <w:gridCol w:w="1560"/>
        <w:gridCol w:w="1276"/>
      </w:tblGrid>
      <w:tr w:rsidR="00394E47" w:rsidTr="00506064">
        <w:trPr>
          <w:trHeight w:val="662"/>
        </w:trPr>
        <w:tc>
          <w:tcPr>
            <w:tcW w:w="709" w:type="dxa"/>
            <w:vAlign w:val="center"/>
          </w:tcPr>
          <w:p w:rsidR="00394E47" w:rsidRDefault="00394E47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TT</w:t>
            </w:r>
          </w:p>
        </w:tc>
        <w:tc>
          <w:tcPr>
            <w:tcW w:w="1135" w:type="dxa"/>
            <w:vAlign w:val="center"/>
          </w:tcPr>
          <w:p w:rsidR="00394E47" w:rsidRDefault="00394E47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Tên thiết bị điện</w:t>
            </w:r>
          </w:p>
        </w:tc>
        <w:tc>
          <w:tcPr>
            <w:tcW w:w="1134" w:type="dxa"/>
            <w:vAlign w:val="center"/>
          </w:tcPr>
          <w:p w:rsidR="00394E47" w:rsidRDefault="00394E47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Đơn vị tính</w:t>
            </w:r>
          </w:p>
        </w:tc>
        <w:tc>
          <w:tcPr>
            <w:tcW w:w="1134" w:type="dxa"/>
            <w:vAlign w:val="center"/>
          </w:tcPr>
          <w:p w:rsidR="00394E47" w:rsidRDefault="00394E47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lượng</w:t>
            </w:r>
          </w:p>
        </w:tc>
        <w:tc>
          <w:tcPr>
            <w:tcW w:w="2976" w:type="dxa"/>
            <w:vAlign w:val="center"/>
          </w:tcPr>
          <w:p w:rsidR="00394E47" w:rsidRDefault="00394E47" w:rsidP="008E2F8B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Thông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số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kỹ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thuật</w:t>
            </w:r>
            <w:proofErr w:type="spellEnd"/>
          </w:p>
        </w:tc>
        <w:tc>
          <w:tcPr>
            <w:tcW w:w="1560" w:type="dxa"/>
          </w:tcPr>
          <w:p w:rsidR="00394E47" w:rsidRDefault="00394E47" w:rsidP="008E2F8B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Hảng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sản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xuất</w:t>
            </w:r>
            <w:proofErr w:type="spellEnd"/>
            <w:r>
              <w:rPr>
                <w:b/>
                <w:bCs/>
                <w:szCs w:val="28"/>
              </w:rPr>
              <w:t>/</w:t>
            </w:r>
            <w:proofErr w:type="spellStart"/>
            <w:r>
              <w:rPr>
                <w:b/>
                <w:bCs/>
                <w:szCs w:val="28"/>
              </w:rPr>
              <w:t>năm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sản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xuất</w:t>
            </w:r>
            <w:proofErr w:type="spellEnd"/>
          </w:p>
        </w:tc>
        <w:tc>
          <w:tcPr>
            <w:tcW w:w="1276" w:type="dxa"/>
            <w:vAlign w:val="center"/>
          </w:tcPr>
          <w:p w:rsidR="00394E47" w:rsidRDefault="00394E47" w:rsidP="008E2F8B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chú</w:t>
            </w:r>
            <w:proofErr w:type="spellEnd"/>
          </w:p>
        </w:tc>
      </w:tr>
      <w:tr w:rsidR="00394E47" w:rsidRPr="001D7B28" w:rsidTr="00506064">
        <w:trPr>
          <w:trHeight w:val="577"/>
        </w:trPr>
        <w:tc>
          <w:tcPr>
            <w:tcW w:w="709" w:type="dxa"/>
            <w:vAlign w:val="center"/>
          </w:tcPr>
          <w:p w:rsidR="00394E47" w:rsidRDefault="00394E47" w:rsidP="008E2F8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  <w:vAlign w:val="center"/>
          </w:tcPr>
          <w:p w:rsidR="00394E47" w:rsidRDefault="00394E47" w:rsidP="008E2F8B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Ổn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áp</w:t>
            </w:r>
            <w:proofErr w:type="spellEnd"/>
          </w:p>
        </w:tc>
        <w:tc>
          <w:tcPr>
            <w:tcW w:w="1134" w:type="dxa"/>
            <w:vAlign w:val="center"/>
          </w:tcPr>
          <w:p w:rsidR="00394E47" w:rsidRDefault="00394E47" w:rsidP="008E2F8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34" w:type="dxa"/>
            <w:vAlign w:val="center"/>
          </w:tcPr>
          <w:p w:rsidR="00394E47" w:rsidRDefault="00394E47" w:rsidP="008E2F8B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 </w:t>
            </w:r>
          </w:p>
        </w:tc>
        <w:tc>
          <w:tcPr>
            <w:tcW w:w="2976" w:type="dxa"/>
            <w:vAlign w:val="center"/>
          </w:tcPr>
          <w:p w:rsidR="00394E47" w:rsidRDefault="00394E47" w:rsidP="00D9160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Ổn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áp</w:t>
            </w:r>
            <w:proofErr w:type="spellEnd"/>
            <w:r>
              <w:rPr>
                <w:sz w:val="26"/>
                <w:szCs w:val="26"/>
              </w:rPr>
              <w:t xml:space="preserve"> 1P DRII – 10kVA</w:t>
            </w:r>
            <w:r>
              <w:rPr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pha</w:t>
            </w:r>
            <w:proofErr w:type="spellEnd"/>
            <w:r>
              <w:rPr>
                <w:sz w:val="26"/>
                <w:szCs w:val="26"/>
              </w:rPr>
              <w:t>: 90V ~ 250V</w:t>
            </w:r>
            <w:r>
              <w:rPr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pha</w:t>
            </w:r>
            <w:proofErr w:type="spellEnd"/>
            <w:r>
              <w:rPr>
                <w:sz w:val="26"/>
                <w:szCs w:val="26"/>
              </w:rPr>
              <w:t>: 110V – 220V</w:t>
            </w:r>
          </w:p>
          <w:p w:rsidR="00394E47" w:rsidRDefault="00394E47" w:rsidP="008E2F8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94E47" w:rsidRDefault="00394E47" w:rsidP="008E2F8B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94E47" w:rsidRDefault="00394E47" w:rsidP="008E2F8B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394E47" w:rsidRPr="001F1262" w:rsidTr="00506064">
        <w:trPr>
          <w:trHeight w:val="551"/>
        </w:trPr>
        <w:tc>
          <w:tcPr>
            <w:tcW w:w="4112" w:type="dxa"/>
            <w:gridSpan w:val="4"/>
            <w:vAlign w:val="center"/>
          </w:tcPr>
          <w:p w:rsidR="00394E47" w:rsidRPr="001F1262" w:rsidRDefault="00394E47" w:rsidP="00394E47">
            <w:pPr>
              <w:spacing w:after="0" w:line="240" w:lineRule="auto"/>
              <w:rPr>
                <w:sz w:val="24"/>
                <w:szCs w:val="28"/>
              </w:rPr>
            </w:pPr>
            <w:r w:rsidRPr="001F1262">
              <w:rPr>
                <w:rFonts w:cs="Times New Roman"/>
                <w:b/>
                <w:i/>
                <w:iCs/>
                <w:sz w:val="24"/>
                <w:lang w:val="pt-BR"/>
              </w:rPr>
              <w:t xml:space="preserve">Tổng cộng: </w:t>
            </w:r>
            <w:r>
              <w:rPr>
                <w:rFonts w:cs="Times New Roman"/>
                <w:b/>
                <w:i/>
                <w:iCs/>
                <w:sz w:val="24"/>
                <w:lang w:val="pt-BR"/>
              </w:rPr>
              <w:t>Một</w:t>
            </w:r>
            <w:r w:rsidRPr="001F1262">
              <w:rPr>
                <w:rFonts w:cs="Times New Roman"/>
                <w:b/>
                <w:i/>
                <w:iCs/>
                <w:sz w:val="24"/>
                <w:lang w:val="pt-BR"/>
              </w:rPr>
              <w:t xml:space="preserve"> khoản</w:t>
            </w:r>
          </w:p>
        </w:tc>
        <w:tc>
          <w:tcPr>
            <w:tcW w:w="2976" w:type="dxa"/>
          </w:tcPr>
          <w:p w:rsidR="00394E47" w:rsidRPr="001F1262" w:rsidRDefault="00394E47" w:rsidP="00394E47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394E47" w:rsidRPr="001F1262" w:rsidRDefault="00394E47" w:rsidP="008E2F8B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394E47" w:rsidRPr="001F1262" w:rsidRDefault="00394E47" w:rsidP="008E2F8B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</w:tr>
    </w:tbl>
    <w:p w:rsidR="000B2ABF" w:rsidRPr="001D7B28" w:rsidRDefault="000B2ABF" w:rsidP="008E2F8B">
      <w:pPr>
        <w:spacing w:after="0" w:line="240" w:lineRule="auto"/>
        <w:rPr>
          <w:rFonts w:cs="Times New Roman"/>
        </w:rPr>
      </w:pPr>
    </w:p>
    <w:p w:rsidR="000B2ABF" w:rsidRDefault="000B2ABF" w:rsidP="008E2F8B">
      <w:pPr>
        <w:spacing w:after="0" w:line="240" w:lineRule="auto"/>
      </w:pPr>
    </w:p>
    <w:p w:rsidR="000B2ABF" w:rsidRDefault="000B2ABF" w:rsidP="008E2F8B">
      <w:pPr>
        <w:spacing w:after="0" w:line="240" w:lineRule="auto"/>
      </w:pPr>
    </w:p>
    <w:p w:rsidR="000B2ABF" w:rsidRDefault="000B2ABF">
      <w:pPr>
        <w:sectPr w:rsidR="000B2ABF" w:rsidSect="00547CB2">
          <w:footerReference w:type="even" r:id="rId9"/>
          <w:footerReference w:type="default" r:id="rId10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02</w:t>
      </w:r>
    </w:p>
    <w:p w:rsidR="00394E47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BÁO GIÁ </w:t>
      </w:r>
      <w:r w:rsidR="00E35561">
        <w:rPr>
          <w:b/>
          <w:lang w:val="pt-BR"/>
        </w:rPr>
        <w:t xml:space="preserve">MUA </w:t>
      </w:r>
      <w:r w:rsidR="00394E47">
        <w:rPr>
          <w:b/>
          <w:lang w:val="pt-BR"/>
        </w:rPr>
        <w:t>ỔN ÁP</w:t>
      </w:r>
    </w:p>
    <w:p w:rsidR="000B2ABF" w:rsidRDefault="008022B0" w:rsidP="002F6773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(Kèm theo Công văn số</w:t>
      </w:r>
      <w:r w:rsidR="009B0738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 </w:t>
      </w:r>
      <w:r w:rsidR="00C05B60">
        <w:rPr>
          <w:i/>
          <w:lang w:val="pt-BR"/>
        </w:rPr>
        <w:t xml:space="preserve"> </w:t>
      </w:r>
      <w:r w:rsidR="003F256A">
        <w:rPr>
          <w:i/>
          <w:lang w:val="pt-BR"/>
        </w:rPr>
        <w:t>/TM-BVĐKKA ngày</w:t>
      </w:r>
      <w:r w:rsidR="009B0738">
        <w:rPr>
          <w:i/>
          <w:lang w:val="pt-BR"/>
        </w:rPr>
        <w:t xml:space="preserve"> </w:t>
      </w:r>
      <w:r w:rsidR="00B4408F">
        <w:rPr>
          <w:i/>
          <w:lang w:val="pt-BR"/>
        </w:rPr>
        <w:t>2</w:t>
      </w:r>
      <w:r w:rsidR="00803EEF">
        <w:rPr>
          <w:i/>
          <w:lang w:val="pt-BR"/>
        </w:rPr>
        <w:t>5</w:t>
      </w:r>
      <w:bookmarkStart w:id="0" w:name="_GoBack"/>
      <w:bookmarkEnd w:id="0"/>
      <w:r w:rsidR="00394E47">
        <w:rPr>
          <w:i/>
          <w:lang w:val="pt-BR"/>
        </w:rPr>
        <w:t>/9/</w:t>
      </w:r>
      <w:r w:rsidR="00E81B06">
        <w:rPr>
          <w:i/>
          <w:lang w:val="pt-BR"/>
        </w:rPr>
        <w:t>2024</w:t>
      </w:r>
      <w:r>
        <w:rPr>
          <w:i/>
          <w:lang w:val="pt-BR"/>
        </w:rPr>
        <w:t xml:space="preserve"> của </w:t>
      </w:r>
      <w:r w:rsidR="00881700">
        <w:rPr>
          <w:i/>
          <w:lang w:val="pt-BR"/>
        </w:rPr>
        <w:t>B</w:t>
      </w:r>
      <w:r>
        <w:rPr>
          <w:i/>
          <w:lang w:val="pt-BR"/>
        </w:rPr>
        <w:t>ệnh viện đa khoa thị xã Kỳ Anh)</w:t>
      </w:r>
    </w:p>
    <w:p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>Tên đơn vị báo giá..............</w:t>
      </w: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BÁO GIÁ</w:t>
      </w:r>
    </w:p>
    <w:p w:rsidR="000B2ABF" w:rsidRDefault="008022B0" w:rsidP="002F6773">
      <w:pPr>
        <w:spacing w:after="0" w:line="240" w:lineRule="auto"/>
        <w:ind w:left="720" w:firstLine="720"/>
        <w:rPr>
          <w:lang w:val="pt-BR"/>
        </w:rPr>
      </w:pPr>
      <w:r>
        <w:rPr>
          <w:lang w:val="pt-BR"/>
        </w:rPr>
        <w:t xml:space="preserve">                Kính gửi: Bệnh viện đa khoa thị xã Kỳ Anh</w:t>
      </w:r>
    </w:p>
    <w:p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 xml:space="preserve">Chúng tôi là:................., có địa chỉ tại............. </w:t>
      </w:r>
      <w:r w:rsidR="00881700">
        <w:rPr>
          <w:lang w:val="pt-BR"/>
        </w:rPr>
        <w:t xml:space="preserve">, điện thoại..........; </w:t>
      </w:r>
      <w:r>
        <w:rPr>
          <w:lang w:val="pt-BR"/>
        </w:rPr>
        <w:t xml:space="preserve">Chúng tôi xin gửi tới quý Bệnh viện bản chào giá trang thiết bị như sau: </w:t>
      </w:r>
    </w:p>
    <w:tbl>
      <w:tblPr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6"/>
        <w:gridCol w:w="1896"/>
        <w:gridCol w:w="3544"/>
        <w:gridCol w:w="2693"/>
        <w:gridCol w:w="1984"/>
        <w:gridCol w:w="1843"/>
        <w:gridCol w:w="1418"/>
      </w:tblGrid>
      <w:tr w:rsidR="00394E47" w:rsidRPr="00634BDB" w:rsidTr="00394E47">
        <w:trPr>
          <w:trHeight w:val="4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47" w:rsidRPr="00634BDB" w:rsidRDefault="00394E47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47" w:rsidRPr="00634BDB" w:rsidRDefault="00394E47" w:rsidP="00394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Tên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thiết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bị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điện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47" w:rsidRPr="00634BDB" w:rsidRDefault="00394E47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Thông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kỹ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thuật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47" w:rsidRPr="00634BDB" w:rsidRDefault="00394E47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Hảng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sản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xuất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năm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sản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xuất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47" w:rsidRPr="00634BDB" w:rsidRDefault="00394E47" w:rsidP="003978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Đơn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vị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tính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47" w:rsidRPr="00634BDB" w:rsidRDefault="00394E47" w:rsidP="003978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lượng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4E47" w:rsidRPr="00634BDB" w:rsidRDefault="00394E47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Ghi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chú</w:t>
            </w:r>
            <w:proofErr w:type="spellEnd"/>
          </w:p>
        </w:tc>
      </w:tr>
      <w:tr w:rsidR="00394E47" w:rsidRPr="00634BDB" w:rsidTr="00394E47">
        <w:trPr>
          <w:trHeight w:val="4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47" w:rsidRPr="00634BDB" w:rsidRDefault="00394E47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A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47" w:rsidRPr="00634BDB" w:rsidRDefault="00394E47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47" w:rsidRPr="00634BDB" w:rsidRDefault="00394E47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47" w:rsidRPr="00634BDB" w:rsidRDefault="00394E47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47" w:rsidRPr="00634BDB" w:rsidRDefault="00394E47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47" w:rsidRPr="00634BDB" w:rsidRDefault="00394E47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E47" w:rsidRPr="00634BDB" w:rsidRDefault="00394E47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I</w:t>
            </w:r>
          </w:p>
        </w:tc>
      </w:tr>
      <w:tr w:rsidR="00394E47" w:rsidRPr="00634BDB" w:rsidTr="00394E47">
        <w:trPr>
          <w:trHeight w:val="4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47" w:rsidRDefault="00394E47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47" w:rsidRDefault="00394E47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47" w:rsidRDefault="00394E47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47" w:rsidRDefault="00394E47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47" w:rsidRDefault="00394E47" w:rsidP="002F6773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47" w:rsidRDefault="00394E47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47" w:rsidRPr="00634BDB" w:rsidRDefault="00394E47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94E47" w:rsidRPr="00634BDB" w:rsidTr="00394E47">
        <w:trPr>
          <w:trHeight w:val="41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47" w:rsidRDefault="00394E47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47" w:rsidRDefault="00394E47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47" w:rsidRDefault="00394E47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47" w:rsidRDefault="00394E47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47" w:rsidRDefault="00394E47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47" w:rsidRDefault="00394E47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47" w:rsidRPr="00634BDB" w:rsidRDefault="00394E47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94E47" w:rsidRPr="00634BDB" w:rsidTr="00394E47">
        <w:trPr>
          <w:trHeight w:val="36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47" w:rsidRDefault="00394E47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47" w:rsidRDefault="00394E47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47" w:rsidRDefault="00394E47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47" w:rsidRDefault="00394E47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47" w:rsidRDefault="00394E47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47" w:rsidRDefault="00394E47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47" w:rsidRPr="00634BDB" w:rsidRDefault="00394E47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94E47" w:rsidRPr="00634BDB" w:rsidTr="00394E47">
        <w:trPr>
          <w:trHeight w:val="39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47" w:rsidRPr="00634BDB" w:rsidRDefault="00394E47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47" w:rsidRPr="00634BDB" w:rsidRDefault="00394E47" w:rsidP="002F67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TỔNG CỘNG: … </w:t>
            </w: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khoản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47" w:rsidRPr="00634BDB" w:rsidRDefault="00394E47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47" w:rsidRPr="00634BDB" w:rsidRDefault="00394E47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47" w:rsidRPr="00634BDB" w:rsidRDefault="00394E47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E47" w:rsidRPr="00634BDB" w:rsidRDefault="00394E47" w:rsidP="002F67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Giá trên là giá đã bao gồm thuế và các loại phí 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Các điều khoản: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Hàng mới 100 %</w:t>
      </w:r>
    </w:p>
    <w:p w:rsidR="00634BDB" w:rsidRDefault="00634BDB" w:rsidP="002F6773">
      <w:pPr>
        <w:spacing w:after="0" w:line="24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pt-BR"/>
        </w:rPr>
        <w:t xml:space="preserve">- Địa điểm giao hàng: </w:t>
      </w:r>
      <w:r>
        <w:rPr>
          <w:sz w:val="26"/>
          <w:szCs w:val="26"/>
          <w:lang w:val="nl-NL"/>
        </w:rPr>
        <w:t>Bệnh viện đa khoa thị xã Kỳ Anh, TDP Hung Hoà, phường Hưng Trí, Thị xã Kỳ Anh, tỉnh Hà Tĩnh.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Các điều khoản khác (nếu có)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Thời gian giao hàng: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Phương thức thanh toán: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Báo giá trên có hiệu lực trong vòng .... ngày kể từ ngày ký./.</w:t>
      </w:r>
    </w:p>
    <w:p w:rsidR="00B4408F" w:rsidRPr="00B4408F" w:rsidRDefault="00B4408F" w:rsidP="002F6773">
      <w:pPr>
        <w:spacing w:after="0" w:line="240" w:lineRule="auto"/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Pr="00B4408F">
        <w:rPr>
          <w:i/>
          <w:sz w:val="26"/>
          <w:szCs w:val="26"/>
          <w:lang w:val="nl-NL"/>
        </w:rPr>
        <w:t>...... Ngày....... tháng.........năm 2024</w:t>
      </w:r>
    </w:p>
    <w:p w:rsidR="00634BDB" w:rsidRDefault="00634BDB" w:rsidP="002F6773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                                </w:t>
      </w:r>
      <w:r>
        <w:rPr>
          <w:b/>
          <w:sz w:val="26"/>
          <w:szCs w:val="26"/>
          <w:lang w:val="nl-NL"/>
        </w:rPr>
        <w:t>ĐẠI DIỆN HỢP PHÁP CỦA ĐƠN VỊ BÁO GIÁ</w:t>
      </w:r>
    </w:p>
    <w:p w:rsidR="00634BDB" w:rsidRPr="0089799E" w:rsidRDefault="00634BDB" w:rsidP="002F6773">
      <w:pPr>
        <w:tabs>
          <w:tab w:val="left" w:pos="9253"/>
        </w:tabs>
        <w:spacing w:after="0" w:line="240" w:lineRule="auto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                                                         </w:t>
      </w:r>
      <w:r w:rsidRPr="0089799E">
        <w:rPr>
          <w:b/>
          <w:i/>
          <w:sz w:val="26"/>
          <w:szCs w:val="26"/>
          <w:lang w:val="nl-NL"/>
        </w:rPr>
        <w:t>(Ký, ghi rõ họ tên và đóng dấu)</w:t>
      </w:r>
    </w:p>
    <w:p w:rsidR="000B2ABF" w:rsidRDefault="000B2ABF">
      <w:pPr>
        <w:jc w:val="center"/>
      </w:pPr>
    </w:p>
    <w:sectPr w:rsidR="000B2ABF">
      <w:pgSz w:w="16838" w:h="11906" w:orient="landscape" w:code="9"/>
      <w:pgMar w:top="130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4A" w:rsidRDefault="0063724A">
      <w:pPr>
        <w:spacing w:after="0" w:line="240" w:lineRule="auto"/>
      </w:pPr>
      <w:r>
        <w:separator/>
      </w:r>
    </w:p>
  </w:endnote>
  <w:endnote w:type="continuationSeparator" w:id="0">
    <w:p w:rsidR="0063724A" w:rsidRDefault="0063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DB" w:rsidRDefault="00634B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34BDB" w:rsidRDefault="00634B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DB" w:rsidRDefault="00634BDB">
    <w:pPr>
      <w:pStyle w:val="Footer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4A" w:rsidRDefault="0063724A">
      <w:pPr>
        <w:spacing w:after="0" w:line="240" w:lineRule="auto"/>
      </w:pPr>
      <w:r>
        <w:separator/>
      </w:r>
    </w:p>
  </w:footnote>
  <w:footnote w:type="continuationSeparator" w:id="0">
    <w:p w:rsidR="0063724A" w:rsidRDefault="00637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D47"/>
    <w:multiLevelType w:val="hybridMultilevel"/>
    <w:tmpl w:val="0A64DA88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F2016FB"/>
    <w:multiLevelType w:val="hybridMultilevel"/>
    <w:tmpl w:val="9B4AF60A"/>
    <w:lvl w:ilvl="0" w:tplc="7620466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E903BF"/>
    <w:multiLevelType w:val="hybridMultilevel"/>
    <w:tmpl w:val="1CB6E844"/>
    <w:lvl w:ilvl="0" w:tplc="CA746E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B229A"/>
    <w:multiLevelType w:val="hybridMultilevel"/>
    <w:tmpl w:val="5B88EBA4"/>
    <w:lvl w:ilvl="0" w:tplc="268AE0C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E6484"/>
    <w:multiLevelType w:val="hybridMultilevel"/>
    <w:tmpl w:val="1B0843F0"/>
    <w:lvl w:ilvl="0" w:tplc="8C7267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D5117"/>
    <w:multiLevelType w:val="hybridMultilevel"/>
    <w:tmpl w:val="51967B5E"/>
    <w:lvl w:ilvl="0" w:tplc="27AE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925813"/>
    <w:multiLevelType w:val="hybridMultilevel"/>
    <w:tmpl w:val="487C18CC"/>
    <w:lvl w:ilvl="0" w:tplc="99A0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F"/>
    <w:rsid w:val="00006618"/>
    <w:rsid w:val="00042293"/>
    <w:rsid w:val="00055251"/>
    <w:rsid w:val="000556C4"/>
    <w:rsid w:val="00094779"/>
    <w:rsid w:val="000B2ABF"/>
    <w:rsid w:val="00123E15"/>
    <w:rsid w:val="00157F2A"/>
    <w:rsid w:val="001B677E"/>
    <w:rsid w:val="001D7B28"/>
    <w:rsid w:val="001F1262"/>
    <w:rsid w:val="00243BEE"/>
    <w:rsid w:val="00296C28"/>
    <w:rsid w:val="002C772A"/>
    <w:rsid w:val="002F6773"/>
    <w:rsid w:val="003111B0"/>
    <w:rsid w:val="00360624"/>
    <w:rsid w:val="00394E47"/>
    <w:rsid w:val="003A404B"/>
    <w:rsid w:val="003C0D9C"/>
    <w:rsid w:val="003C1954"/>
    <w:rsid w:val="003F256A"/>
    <w:rsid w:val="004806F5"/>
    <w:rsid w:val="004D60A7"/>
    <w:rsid w:val="004F0D40"/>
    <w:rsid w:val="00506064"/>
    <w:rsid w:val="00547CB2"/>
    <w:rsid w:val="005E2774"/>
    <w:rsid w:val="005E6F52"/>
    <w:rsid w:val="00605D88"/>
    <w:rsid w:val="00634BDB"/>
    <w:rsid w:val="0063724A"/>
    <w:rsid w:val="00670FF2"/>
    <w:rsid w:val="00696F12"/>
    <w:rsid w:val="006C07AD"/>
    <w:rsid w:val="006F0E71"/>
    <w:rsid w:val="006F5A45"/>
    <w:rsid w:val="00710D2F"/>
    <w:rsid w:val="007440B6"/>
    <w:rsid w:val="007443CD"/>
    <w:rsid w:val="0075378B"/>
    <w:rsid w:val="00774490"/>
    <w:rsid w:val="0078384A"/>
    <w:rsid w:val="00791F4A"/>
    <w:rsid w:val="007A227B"/>
    <w:rsid w:val="007A6F7C"/>
    <w:rsid w:val="007E32D7"/>
    <w:rsid w:val="008022B0"/>
    <w:rsid w:val="00803EEF"/>
    <w:rsid w:val="00804928"/>
    <w:rsid w:val="0081550A"/>
    <w:rsid w:val="0083799B"/>
    <w:rsid w:val="00841D4B"/>
    <w:rsid w:val="00860184"/>
    <w:rsid w:val="00881700"/>
    <w:rsid w:val="0089799E"/>
    <w:rsid w:val="008E2F8B"/>
    <w:rsid w:val="008E57E9"/>
    <w:rsid w:val="00977DDB"/>
    <w:rsid w:val="0098072D"/>
    <w:rsid w:val="0099328D"/>
    <w:rsid w:val="009942DE"/>
    <w:rsid w:val="009B0738"/>
    <w:rsid w:val="009D38AF"/>
    <w:rsid w:val="00A41243"/>
    <w:rsid w:val="00A56F39"/>
    <w:rsid w:val="00A82C56"/>
    <w:rsid w:val="00A972A3"/>
    <w:rsid w:val="00AF3791"/>
    <w:rsid w:val="00B2110B"/>
    <w:rsid w:val="00B30AC8"/>
    <w:rsid w:val="00B32F88"/>
    <w:rsid w:val="00B37830"/>
    <w:rsid w:val="00B4408F"/>
    <w:rsid w:val="00B751BD"/>
    <w:rsid w:val="00BD0306"/>
    <w:rsid w:val="00BF6E70"/>
    <w:rsid w:val="00C05B60"/>
    <w:rsid w:val="00C23D25"/>
    <w:rsid w:val="00C44BB8"/>
    <w:rsid w:val="00C505B7"/>
    <w:rsid w:val="00C85727"/>
    <w:rsid w:val="00CB4C4C"/>
    <w:rsid w:val="00CC19D2"/>
    <w:rsid w:val="00CC7392"/>
    <w:rsid w:val="00D02D29"/>
    <w:rsid w:val="00D042B3"/>
    <w:rsid w:val="00D406BE"/>
    <w:rsid w:val="00D91601"/>
    <w:rsid w:val="00D95B25"/>
    <w:rsid w:val="00DE2C14"/>
    <w:rsid w:val="00E1455C"/>
    <w:rsid w:val="00E35561"/>
    <w:rsid w:val="00E35B76"/>
    <w:rsid w:val="00E410B3"/>
    <w:rsid w:val="00E57EA9"/>
    <w:rsid w:val="00E81B06"/>
    <w:rsid w:val="00E914A5"/>
    <w:rsid w:val="00F24960"/>
    <w:rsid w:val="00F25935"/>
    <w:rsid w:val="00F33CEB"/>
    <w:rsid w:val="00F356DD"/>
    <w:rsid w:val="00F359CD"/>
    <w:rsid w:val="00FB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C692E-CEE7-4242-9402-AC25C745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</dc:creator>
  <cp:lastModifiedBy>Admin</cp:lastModifiedBy>
  <cp:revision>71</cp:revision>
  <cp:lastPrinted>2023-10-10T08:54:00Z</cp:lastPrinted>
  <dcterms:created xsi:type="dcterms:W3CDTF">2023-06-16T01:50:00Z</dcterms:created>
  <dcterms:modified xsi:type="dcterms:W3CDTF">2024-09-25T03:49:00Z</dcterms:modified>
</cp:coreProperties>
</file>