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513EC3">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w:t>
            </w: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/TM-BVĐKKA</w:t>
            </w:r>
          </w:p>
          <w:p w:rsidR="000B2ABF" w:rsidRDefault="008022B0" w:rsidP="00513EC3">
            <w:pPr>
              <w:spacing w:after="0" w:line="240" w:lineRule="auto"/>
              <w:jc w:val="center"/>
              <w:rPr>
                <w:rFonts w:cs="Times New Roman"/>
                <w:sz w:val="26"/>
                <w:szCs w:val="26"/>
              </w:rPr>
            </w:pPr>
            <w:r>
              <w:rPr>
                <w:rFonts w:cs="Times New Roman"/>
                <w:sz w:val="26"/>
                <w:szCs w:val="26"/>
              </w:rPr>
              <w:t>V/v đề nghị gử</w:t>
            </w:r>
            <w:r w:rsidR="00AF3791">
              <w:rPr>
                <w:rFonts w:cs="Times New Roman"/>
                <w:sz w:val="26"/>
                <w:szCs w:val="26"/>
              </w:rPr>
              <w:t xml:space="preserve">i thư báo giá </w:t>
            </w:r>
            <w:r w:rsidR="00513EC3">
              <w:rPr>
                <w:rFonts w:cs="Times New Roman"/>
                <w:sz w:val="26"/>
                <w:szCs w:val="26"/>
              </w:rPr>
              <w:t xml:space="preserve">mua sắm đồ vải, </w:t>
            </w:r>
            <w:r w:rsidR="00AF3791">
              <w:rPr>
                <w:rFonts w:cs="Times New Roman"/>
                <w:sz w:val="26"/>
                <w:szCs w:val="26"/>
              </w:rPr>
              <w:t xml:space="preserve">trang phục y tế </w:t>
            </w:r>
            <w:r>
              <w:rPr>
                <w:rFonts w:cs="Times New Roman"/>
                <w:sz w:val="26"/>
                <w:szCs w:val="26"/>
              </w:rPr>
              <w:t>năm 202</w:t>
            </w:r>
            <w:r w:rsidR="00295499">
              <w:rPr>
                <w:rFonts w:cs="Times New Roman"/>
                <w:sz w:val="26"/>
                <w:szCs w:val="26"/>
              </w:rPr>
              <w:t>4</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513EC3" w:rsidP="00513EC3">
            <w:pPr>
              <w:rPr>
                <w:rFonts w:cs="Times New Roman"/>
                <w:bCs/>
                <w:i/>
                <w:szCs w:val="28"/>
                <w:lang w:val="nl-NL"/>
              </w:rPr>
            </w:pPr>
            <w:r>
              <w:rPr>
                <w:rFonts w:cs="Times New Roman"/>
                <w:bCs/>
                <w:i/>
                <w:szCs w:val="28"/>
                <w:lang w:val="nl-NL"/>
              </w:rPr>
              <w:t xml:space="preserve">         </w:t>
            </w:r>
            <w:r w:rsidR="008022B0">
              <w:rPr>
                <w:rFonts w:cs="Times New Roman"/>
                <w:bCs/>
                <w:i/>
                <w:szCs w:val="28"/>
                <w:lang w:val="nl-NL"/>
              </w:rPr>
              <w:t xml:space="preserve">Thị xã  Kỳ Anh, ngày </w:t>
            </w:r>
            <w:r w:rsidR="00055251">
              <w:rPr>
                <w:rFonts w:cs="Times New Roman"/>
                <w:bCs/>
                <w:i/>
                <w:szCs w:val="28"/>
                <w:lang w:val="nl-NL"/>
              </w:rPr>
              <w:t xml:space="preserve"> </w:t>
            </w:r>
            <w:r>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295499">
              <w:rPr>
                <w:rFonts w:cs="Times New Roman"/>
                <w:bCs/>
                <w:i/>
                <w:szCs w:val="28"/>
                <w:lang w:val="nl-NL"/>
              </w:rPr>
              <w:t>4</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0B2ABF" w:rsidRDefault="008022B0">
      <w:pPr>
        <w:spacing w:after="0" w:line="400" w:lineRule="exact"/>
        <w:ind w:firstLine="567"/>
        <w:jc w:val="both"/>
        <w:rPr>
          <w:lang w:val="nl-NL"/>
        </w:rPr>
      </w:pPr>
      <w:r>
        <w:rPr>
          <w:lang w:val="nl-NL"/>
        </w:rPr>
        <w:t xml:space="preserve">Để có căn cứ </w:t>
      </w:r>
      <w:r w:rsidR="00513EC3">
        <w:rPr>
          <w:lang w:val="nl-NL"/>
        </w:rPr>
        <w:t xml:space="preserve">mua sắm đồ vải, </w:t>
      </w:r>
      <w:r w:rsidR="00AF3791">
        <w:rPr>
          <w:lang w:val="nl-NL"/>
        </w:rPr>
        <w:t>trang phục y tế năm 202</w:t>
      </w:r>
      <w:r w:rsidR="00295499">
        <w:rPr>
          <w:lang w:val="nl-NL"/>
        </w:rPr>
        <w:t>4</w:t>
      </w:r>
      <w:r w:rsidR="00AF3791">
        <w:rPr>
          <w:lang w:val="nl-NL"/>
        </w:rPr>
        <w:t xml:space="preserve"> </w:t>
      </w:r>
      <w:r>
        <w:rPr>
          <w:lang w:val="nl-NL"/>
        </w:rPr>
        <w:t>phục vụ công tác khám chữa bệnh tại đơn vị, Bệnh viện đa khoa thị xã Kỳ Anh kính đề nghị các đơn vị quan tâm, có khả năng cung cấp hàng hóa theo</w:t>
      </w:r>
      <w:r w:rsidR="00547CB2">
        <w:rPr>
          <w:lang w:val="nl-NL"/>
        </w:rPr>
        <w:t xml:space="preserve"> Quy đị</w:t>
      </w:r>
      <w:r w:rsidR="0078384A">
        <w:rPr>
          <w:lang w:val="nl-NL"/>
        </w:rPr>
        <w:t>nh của</w:t>
      </w:r>
      <w:r w:rsidR="00547CB2">
        <w:rPr>
          <w:lang w:val="nl-NL"/>
        </w:rPr>
        <w:t xml:space="preserve"> trang phục y tế và</w:t>
      </w:r>
      <w:r>
        <w:rPr>
          <w:lang w:val="nl-NL"/>
        </w:rPr>
        <w:t xml:space="preserve"> phụ lục 01 đính kèm công văn này</w:t>
      </w:r>
      <w:r w:rsidR="0078384A">
        <w:rPr>
          <w:lang w:val="nl-NL"/>
        </w:rPr>
        <w:t>,</w:t>
      </w:r>
      <w:r>
        <w:rPr>
          <w:lang w:val="nl-NL"/>
        </w:rPr>
        <w:t xml:space="preserve"> gửi báo giá về địa chỉ: Bệnh viện đa khoa thị xã Kỳ</w:t>
      </w:r>
      <w:r w:rsidR="00513EC3">
        <w:rPr>
          <w:lang w:val="nl-NL"/>
        </w:rPr>
        <w:t xml:space="preserve"> Anh, tổ dân phố</w:t>
      </w:r>
      <w:r>
        <w:rPr>
          <w:lang w:val="nl-NL"/>
        </w:rPr>
        <w:t xml:space="preserve"> Hưng Hoà, phường Hưng Trí, Thị xã Kỳ Anh, tỉnh Hà Tĩnh trước ngày </w:t>
      </w:r>
      <w:r w:rsidR="00AB2BD4">
        <w:rPr>
          <w:lang w:val="nl-NL"/>
        </w:rPr>
        <w:t>1</w:t>
      </w:r>
      <w:r w:rsidR="00AE11CC">
        <w:rPr>
          <w:lang w:val="nl-NL"/>
        </w:rPr>
        <w:t>2/8</w:t>
      </w:r>
      <w:r>
        <w:rPr>
          <w:lang w:val="nl-NL"/>
        </w:rPr>
        <w:t>/202</w:t>
      </w:r>
      <w:r w:rsidR="00295499">
        <w:rPr>
          <w:lang w:val="nl-NL"/>
        </w:rPr>
        <w:t>4</w:t>
      </w:r>
      <w:r>
        <w:rPr>
          <w:lang w:val="nl-NL"/>
        </w:rPr>
        <w:t>. Báo giá của đơn vị gửi theo mẫu phụ lục 02 đính kèm công văn này.</w:t>
      </w:r>
    </w:p>
    <w:p w:rsidR="000B2ABF" w:rsidRDefault="008022B0">
      <w:pPr>
        <w:spacing w:after="0" w:line="400" w:lineRule="exact"/>
        <w:ind w:firstLine="567"/>
        <w:jc w:val="both"/>
        <w:rPr>
          <w:lang w:val="nl-NL"/>
        </w:rPr>
      </w:pPr>
      <w:r>
        <w:rPr>
          <w:lang w:val="nl-NL"/>
        </w:rPr>
        <w:t>Bệnh viện đa khoa thị xã Kỳ Anh thông báo để các đơn vị được biết./.</w:t>
      </w:r>
    </w:p>
    <w:p w:rsidR="000B2ABF" w:rsidRDefault="008022B0">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Default="008022B0">
            <w:pPr>
              <w:spacing w:after="0" w:line="240" w:lineRule="auto"/>
              <w:jc w:val="center"/>
              <w:rPr>
                <w:b/>
                <w:lang w:val="pt-BR"/>
              </w:rPr>
            </w:pPr>
            <w:r>
              <w:rPr>
                <w:b/>
                <w:lang w:val="pt-BR"/>
              </w:rPr>
              <w:t xml:space="preserve"> </w:t>
            </w:r>
            <w:r w:rsidR="00AE11CC">
              <w:rPr>
                <w:b/>
                <w:lang w:val="pt-BR"/>
              </w:rPr>
              <w:t>KT.</w:t>
            </w:r>
            <w:r>
              <w:rPr>
                <w:b/>
                <w:lang w:val="pt-BR"/>
              </w:rPr>
              <w:t>GIÁM ĐỐC</w:t>
            </w:r>
          </w:p>
          <w:p w:rsidR="000B2ABF" w:rsidRDefault="00AE11CC">
            <w:pPr>
              <w:spacing w:after="0" w:line="240" w:lineRule="auto"/>
              <w:jc w:val="center"/>
              <w:rPr>
                <w:b/>
                <w:lang w:val="pt-BR"/>
              </w:rPr>
            </w:pPr>
            <w:r>
              <w:rPr>
                <w:b/>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0B2ABF" w:rsidRPr="00AE11CC" w:rsidRDefault="000B2ABF">
            <w:pPr>
              <w:spacing w:after="0" w:line="240" w:lineRule="auto"/>
              <w:jc w:val="center"/>
              <w:rPr>
                <w:b/>
                <w:sz w:val="22"/>
                <w:lang w:val="pt-BR"/>
              </w:rPr>
            </w:pPr>
            <w:bookmarkStart w:id="0" w:name="_GoBack"/>
            <w:bookmarkEnd w:id="0"/>
          </w:p>
          <w:p w:rsidR="000B2ABF" w:rsidRDefault="000B2ABF">
            <w:pPr>
              <w:spacing w:after="0" w:line="240" w:lineRule="auto"/>
              <w:jc w:val="center"/>
              <w:rPr>
                <w:b/>
                <w:lang w:val="pt-BR"/>
              </w:rPr>
            </w:pPr>
          </w:p>
          <w:p w:rsidR="000B2ABF" w:rsidRPr="00AE11CC" w:rsidRDefault="00AE11CC">
            <w:pPr>
              <w:spacing w:after="0" w:line="240" w:lineRule="auto"/>
              <w:jc w:val="center"/>
              <w:rPr>
                <w:b/>
                <w:bCs/>
                <w:lang w:val="nl-NL"/>
              </w:rPr>
            </w:pPr>
            <w:r w:rsidRPr="00AE11CC">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123E15" w:rsidRPr="00295499" w:rsidRDefault="008022B0" w:rsidP="00295499">
      <w:pPr>
        <w:ind w:firstLine="720"/>
        <w:rPr>
          <w:b/>
          <w:bCs/>
          <w:lang w:val="pt-BR"/>
        </w:rPr>
      </w:pPr>
      <w:r>
        <w:rPr>
          <w:lang w:val="pt-BR"/>
        </w:rPr>
        <w:t xml:space="preserve">                              </w:t>
      </w: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rsidP="00562928">
      <w:pPr>
        <w:spacing w:after="0" w:line="240" w:lineRule="auto"/>
        <w:rPr>
          <w:b/>
          <w:lang w:val="pt-BR"/>
        </w:rPr>
      </w:pPr>
    </w:p>
    <w:p w:rsidR="00562928" w:rsidRDefault="00562928" w:rsidP="00562928">
      <w:pPr>
        <w:spacing w:after="0" w:line="240" w:lineRule="auto"/>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B97849" w:rsidRPr="00D8194B" w:rsidRDefault="00B97849" w:rsidP="00B97849">
      <w:pPr>
        <w:spacing w:line="360" w:lineRule="exact"/>
        <w:ind w:firstLine="560"/>
        <w:rPr>
          <w:szCs w:val="28"/>
        </w:rPr>
      </w:pPr>
    </w:p>
    <w:p w:rsidR="00A42901" w:rsidRDefault="00A42901" w:rsidP="00A42901">
      <w:pPr>
        <w:spacing w:after="0" w:line="240" w:lineRule="auto"/>
        <w:jc w:val="center"/>
        <w:rPr>
          <w:b/>
          <w:lang w:val="pt-BR"/>
        </w:rPr>
      </w:pPr>
      <w:r>
        <w:rPr>
          <w:b/>
          <w:lang w:val="pt-BR"/>
        </w:rPr>
        <w:t>PHỤ LỤC 01</w:t>
      </w:r>
    </w:p>
    <w:p w:rsidR="00A42901" w:rsidRDefault="00A42901" w:rsidP="00A42901">
      <w:pPr>
        <w:spacing w:after="0" w:line="240" w:lineRule="auto"/>
        <w:jc w:val="center"/>
        <w:rPr>
          <w:b/>
          <w:lang w:val="pt-BR"/>
        </w:rPr>
      </w:pPr>
      <w:r>
        <w:rPr>
          <w:b/>
          <w:lang w:val="pt-BR"/>
        </w:rPr>
        <w:t>HÀNG HÓA ĐỀ NGHỊ BÁO GIÁ</w:t>
      </w:r>
    </w:p>
    <w:p w:rsidR="00A42901" w:rsidRDefault="00A42901" w:rsidP="00A42901">
      <w:pPr>
        <w:spacing w:after="0"/>
        <w:jc w:val="center"/>
        <w:rPr>
          <w:i/>
          <w:lang w:val="pt-BR"/>
        </w:rPr>
      </w:pPr>
      <w:r>
        <w:rPr>
          <w:i/>
          <w:lang w:val="pt-BR"/>
        </w:rPr>
        <w:t>(Kèm theo Công văn số</w:t>
      </w:r>
      <w:r w:rsidR="00513EC3">
        <w:rPr>
          <w:i/>
          <w:lang w:val="pt-BR"/>
        </w:rPr>
        <w:t xml:space="preserve">    </w:t>
      </w:r>
      <w:r w:rsidR="00AB2BD4">
        <w:rPr>
          <w:i/>
          <w:lang w:val="pt-BR"/>
        </w:rPr>
        <w:t xml:space="preserve"> </w:t>
      </w:r>
      <w:r w:rsidR="00513EC3">
        <w:rPr>
          <w:i/>
          <w:lang w:val="pt-BR"/>
        </w:rPr>
        <w:t xml:space="preserve">  /TM-BVĐKKA ngày     /8</w:t>
      </w:r>
      <w:r>
        <w:rPr>
          <w:i/>
          <w:lang w:val="pt-BR"/>
        </w:rPr>
        <w:t xml:space="preserve">/2024 </w:t>
      </w:r>
    </w:p>
    <w:p w:rsidR="00A42901" w:rsidRDefault="00A42901" w:rsidP="00A42901">
      <w:pPr>
        <w:spacing w:after="0"/>
        <w:jc w:val="center"/>
        <w:rPr>
          <w:i/>
          <w:lang w:val="pt-BR"/>
        </w:rPr>
      </w:pPr>
      <w:r>
        <w:rPr>
          <w:i/>
          <w:lang w:val="pt-BR"/>
        </w:rPr>
        <w:t>của Bệnh viện đa khoa thị xã Kỳ Anh)</w:t>
      </w:r>
    </w:p>
    <w:tbl>
      <w:tblPr>
        <w:tblW w:w="472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209"/>
        <w:gridCol w:w="4857"/>
        <w:gridCol w:w="806"/>
        <w:gridCol w:w="814"/>
        <w:gridCol w:w="823"/>
      </w:tblGrid>
      <w:tr w:rsidR="007A365C" w:rsidRPr="00E9240F" w:rsidTr="007A365C">
        <w:trPr>
          <w:trHeight w:val="1185"/>
        </w:trPr>
        <w:tc>
          <w:tcPr>
            <w:tcW w:w="367"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r w:rsidRPr="00E9240F">
              <w:rPr>
                <w:b/>
                <w:bCs/>
                <w:sz w:val="24"/>
                <w:szCs w:val="24"/>
                <w:lang w:eastAsia="en-GB"/>
              </w:rPr>
              <w:t>STT</w:t>
            </w:r>
          </w:p>
        </w:tc>
        <w:tc>
          <w:tcPr>
            <w:tcW w:w="661"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r w:rsidRPr="00E9240F">
              <w:rPr>
                <w:b/>
                <w:bCs/>
                <w:sz w:val="24"/>
                <w:szCs w:val="24"/>
                <w:lang w:eastAsia="en-GB"/>
              </w:rPr>
              <w:t>Tên hàng hóa</w:t>
            </w:r>
          </w:p>
        </w:tc>
        <w:tc>
          <w:tcPr>
            <w:tcW w:w="2647"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r w:rsidRPr="00E9240F">
              <w:rPr>
                <w:b/>
                <w:bCs/>
                <w:sz w:val="24"/>
                <w:szCs w:val="24"/>
                <w:lang w:eastAsia="en-GB"/>
              </w:rPr>
              <w:t>Thông số kỹ thuật,</w:t>
            </w:r>
            <w:r w:rsidRPr="00E9240F">
              <w:rPr>
                <w:b/>
                <w:bCs/>
                <w:sz w:val="24"/>
                <w:szCs w:val="24"/>
                <w:lang w:eastAsia="en-GB"/>
              </w:rPr>
              <w:br/>
              <w:t>đặc tính sản phẩm</w:t>
            </w:r>
          </w:p>
        </w:tc>
        <w:tc>
          <w:tcPr>
            <w:tcW w:w="441"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r w:rsidRPr="00E9240F">
              <w:rPr>
                <w:b/>
                <w:bCs/>
                <w:sz w:val="24"/>
                <w:szCs w:val="24"/>
                <w:lang w:eastAsia="en-GB"/>
              </w:rPr>
              <w:t>Đơn vị tính</w:t>
            </w:r>
          </w:p>
        </w:tc>
        <w:tc>
          <w:tcPr>
            <w:tcW w:w="443" w:type="pct"/>
            <w:shd w:val="clear" w:color="000000" w:fill="FFFFFF"/>
            <w:vAlign w:val="center"/>
            <w:hideMark/>
          </w:tcPr>
          <w:p w:rsidR="007A365C" w:rsidRPr="00E9240F" w:rsidRDefault="007A365C" w:rsidP="00FE31CF">
            <w:pPr>
              <w:spacing w:after="0" w:line="240" w:lineRule="auto"/>
              <w:jc w:val="center"/>
              <w:rPr>
                <w:b/>
                <w:bCs/>
                <w:sz w:val="24"/>
                <w:szCs w:val="24"/>
                <w:lang w:eastAsia="en-GB"/>
              </w:rPr>
            </w:pPr>
            <w:r w:rsidRPr="00E9240F">
              <w:rPr>
                <w:b/>
                <w:bCs/>
                <w:sz w:val="24"/>
                <w:szCs w:val="24"/>
                <w:lang w:eastAsia="en-GB"/>
              </w:rPr>
              <w:t>Số lượng</w:t>
            </w:r>
          </w:p>
        </w:tc>
        <w:tc>
          <w:tcPr>
            <w:tcW w:w="440" w:type="pct"/>
            <w:shd w:val="clear" w:color="000000" w:fill="FFFFFF"/>
          </w:tcPr>
          <w:p w:rsidR="00FE31CF" w:rsidRDefault="00FE31CF" w:rsidP="00FE31CF">
            <w:pPr>
              <w:spacing w:after="0" w:line="240" w:lineRule="auto"/>
              <w:jc w:val="center"/>
              <w:rPr>
                <w:b/>
                <w:bCs/>
                <w:sz w:val="24"/>
                <w:szCs w:val="24"/>
                <w:lang w:eastAsia="en-GB"/>
              </w:rPr>
            </w:pPr>
          </w:p>
          <w:p w:rsidR="007A365C" w:rsidRPr="00E9240F" w:rsidRDefault="007A365C" w:rsidP="00FE31CF">
            <w:pPr>
              <w:spacing w:after="0" w:line="240" w:lineRule="auto"/>
              <w:jc w:val="center"/>
              <w:rPr>
                <w:b/>
                <w:bCs/>
                <w:sz w:val="24"/>
                <w:szCs w:val="24"/>
                <w:lang w:eastAsia="en-GB"/>
              </w:rPr>
            </w:pPr>
            <w:r>
              <w:rPr>
                <w:b/>
                <w:bCs/>
                <w:sz w:val="24"/>
                <w:szCs w:val="24"/>
                <w:lang w:eastAsia="en-GB"/>
              </w:rPr>
              <w:t>Ghi chú</w:t>
            </w:r>
          </w:p>
        </w:tc>
      </w:tr>
      <w:tr w:rsidR="007A365C" w:rsidRPr="00E9240F" w:rsidTr="007A365C">
        <w:trPr>
          <w:trHeight w:val="1420"/>
        </w:trPr>
        <w:tc>
          <w:tcPr>
            <w:tcW w:w="367" w:type="pct"/>
            <w:shd w:val="clear" w:color="000000" w:fill="FFFFFF"/>
            <w:vAlign w:val="center"/>
          </w:tcPr>
          <w:p w:rsidR="007A365C" w:rsidRPr="00E9240F" w:rsidRDefault="007A365C" w:rsidP="00FE31CF">
            <w:pPr>
              <w:spacing w:after="0" w:line="240" w:lineRule="auto"/>
              <w:jc w:val="center"/>
              <w:rPr>
                <w:color w:val="000000"/>
                <w:sz w:val="24"/>
                <w:szCs w:val="24"/>
                <w:lang w:eastAsia="en-GB"/>
              </w:rPr>
            </w:pPr>
            <w:r w:rsidRPr="00E9240F">
              <w:rPr>
                <w:color w:val="000000"/>
                <w:sz w:val="24"/>
                <w:szCs w:val="24"/>
                <w:lang w:eastAsia="en-GB"/>
              </w:rPr>
              <w:t>1</w:t>
            </w:r>
          </w:p>
        </w:tc>
        <w:tc>
          <w:tcPr>
            <w:tcW w:w="661" w:type="pct"/>
            <w:shd w:val="clear" w:color="000000" w:fill="FFFFFF"/>
            <w:vAlign w:val="center"/>
          </w:tcPr>
          <w:p w:rsidR="007A365C" w:rsidRPr="00E9240F" w:rsidRDefault="007A365C" w:rsidP="00FE31CF">
            <w:pPr>
              <w:spacing w:after="0" w:line="240" w:lineRule="auto"/>
              <w:jc w:val="center"/>
              <w:rPr>
                <w:color w:val="000000"/>
                <w:sz w:val="26"/>
                <w:szCs w:val="26"/>
                <w:lang w:val="fr-FR"/>
              </w:rPr>
            </w:pPr>
            <w:r w:rsidRPr="00E9240F">
              <w:rPr>
                <w:color w:val="000000"/>
                <w:sz w:val="26"/>
                <w:szCs w:val="26"/>
                <w:lang w:val="fr-FR"/>
              </w:rPr>
              <w:t xml:space="preserve">Trang phục Bác sỹ + Mũ </w:t>
            </w:r>
          </w:p>
        </w:tc>
        <w:tc>
          <w:tcPr>
            <w:tcW w:w="2647" w:type="pct"/>
            <w:shd w:val="clear" w:color="000000" w:fill="FFFFFF"/>
            <w:vAlign w:val="center"/>
          </w:tcPr>
          <w:p w:rsidR="007A365C" w:rsidRPr="00E9240F" w:rsidRDefault="007A365C" w:rsidP="00FE31CF">
            <w:pPr>
              <w:spacing w:after="0" w:line="240" w:lineRule="auto"/>
              <w:rPr>
                <w:color w:val="000000"/>
                <w:sz w:val="26"/>
                <w:szCs w:val="26"/>
                <w:lang w:val="fr-FR"/>
              </w:rPr>
            </w:pPr>
            <w:r>
              <w:rPr>
                <w:color w:val="000000"/>
                <w:sz w:val="26"/>
                <w:szCs w:val="26"/>
                <w:lang w:val="fr-FR"/>
              </w:rPr>
              <w:t xml:space="preserve">- </w:t>
            </w:r>
            <w:r w:rsidRPr="00E9240F">
              <w:rPr>
                <w:color w:val="000000"/>
                <w:sz w:val="26"/>
                <w:szCs w:val="26"/>
                <w:lang w:val="fr-FR"/>
              </w:rPr>
              <w:t>Chất liệu vải: Kate ford loại 1</w:t>
            </w:r>
            <w:r w:rsidRPr="00E9240F">
              <w:rPr>
                <w:color w:val="000000"/>
                <w:sz w:val="26"/>
                <w:szCs w:val="26"/>
                <w:lang w:val="fr-FR"/>
              </w:rPr>
              <w:br/>
              <w:t>-  Thành phần vải: Polyeste: (66,1±1,5)%; cotton (33,9± 1,5)%</w:t>
            </w:r>
          </w:p>
          <w:p w:rsidR="007A365C" w:rsidRDefault="007A365C" w:rsidP="00FE31CF">
            <w:pPr>
              <w:spacing w:after="0" w:line="240" w:lineRule="auto"/>
              <w:rPr>
                <w:color w:val="000000"/>
                <w:sz w:val="26"/>
                <w:szCs w:val="26"/>
              </w:rPr>
            </w:pPr>
            <w:r w:rsidRPr="00E9240F">
              <w:rPr>
                <w:color w:val="000000"/>
                <w:sz w:val="26"/>
                <w:szCs w:val="26"/>
              </w:rPr>
              <w:t>- Màu sắc: màu trắng</w:t>
            </w:r>
            <w:r w:rsidRPr="00E9240F">
              <w:rPr>
                <w:color w:val="000000"/>
                <w:sz w:val="26"/>
                <w:szCs w:val="26"/>
              </w:rPr>
              <w:br/>
              <w:t>- Kiểu dáng: Áo blouse cổ bẻ Danton, cài cúc giữa, dài tay hoặc ngắn tay, chiều dài áo ngang gối, phía trước có 3 túi</w:t>
            </w:r>
            <w:r>
              <w:rPr>
                <w:color w:val="000000"/>
                <w:sz w:val="26"/>
                <w:szCs w:val="26"/>
              </w:rPr>
              <w:t xml:space="preserve"> (áo nam) 02 túi (áo nữ)</w:t>
            </w:r>
            <w:r w:rsidRPr="00E9240F">
              <w:rPr>
                <w:color w:val="000000"/>
                <w:sz w:val="26"/>
                <w:szCs w:val="26"/>
              </w:rPr>
              <w:t>, có khuy cài biển tên trên ngực trái, phía sau xẻ giữa tới ngang mông. Quần âu hai ly, 2 túi chéo, quần nam có 1 túi sau.</w:t>
            </w:r>
          </w:p>
          <w:p w:rsidR="007A365C" w:rsidRDefault="007A365C" w:rsidP="00FE31CF">
            <w:pPr>
              <w:spacing w:after="0" w:line="240" w:lineRule="auto"/>
              <w:rPr>
                <w:color w:val="000000"/>
                <w:sz w:val="26"/>
                <w:szCs w:val="26"/>
              </w:rPr>
            </w:pPr>
            <w:r>
              <w:rPr>
                <w:color w:val="000000"/>
                <w:sz w:val="26"/>
                <w:szCs w:val="26"/>
              </w:rPr>
              <w:t>- Mũ màu trắng.</w:t>
            </w:r>
          </w:p>
          <w:p w:rsidR="007A365C" w:rsidRPr="00E9240F" w:rsidRDefault="007A365C" w:rsidP="00FE31CF">
            <w:pPr>
              <w:spacing w:after="0" w:line="240" w:lineRule="auto"/>
              <w:rPr>
                <w:color w:val="000000"/>
                <w:sz w:val="26"/>
                <w:szCs w:val="26"/>
              </w:rPr>
            </w:pPr>
            <w:r w:rsidRPr="00E9240F">
              <w:rPr>
                <w:color w:val="000000"/>
                <w:sz w:val="26"/>
                <w:szCs w:val="26"/>
              </w:rPr>
              <w:t>- Kèm logo</w:t>
            </w:r>
            <w:r>
              <w:rPr>
                <w:color w:val="000000"/>
                <w:sz w:val="26"/>
                <w:szCs w:val="26"/>
              </w:rPr>
              <w:t xml:space="preserve"> </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Bộ</w:t>
            </w:r>
          </w:p>
        </w:tc>
        <w:tc>
          <w:tcPr>
            <w:tcW w:w="443"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142</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7A365C" w:rsidRDefault="00FE31CF" w:rsidP="00FE31CF">
            <w:pPr>
              <w:spacing w:after="0" w:line="240" w:lineRule="auto"/>
              <w:jc w:val="center"/>
              <w:rPr>
                <w:color w:val="000000"/>
                <w:sz w:val="26"/>
                <w:szCs w:val="26"/>
              </w:rPr>
            </w:pPr>
            <w:r>
              <w:rPr>
                <w:color w:val="000000"/>
                <w:sz w:val="26"/>
                <w:szCs w:val="26"/>
              </w:rPr>
              <w:t>May theo số đo của từng cá nhân</w:t>
            </w:r>
          </w:p>
        </w:tc>
      </w:tr>
      <w:tr w:rsidR="007A365C" w:rsidRPr="00E9240F" w:rsidTr="007A365C">
        <w:trPr>
          <w:trHeight w:val="1411"/>
        </w:trPr>
        <w:tc>
          <w:tcPr>
            <w:tcW w:w="367" w:type="pct"/>
            <w:shd w:val="clear" w:color="000000" w:fill="FFFFFF"/>
            <w:vAlign w:val="center"/>
          </w:tcPr>
          <w:p w:rsidR="007A365C" w:rsidRPr="00E9240F" w:rsidRDefault="007A365C" w:rsidP="00FE31CF">
            <w:pPr>
              <w:spacing w:after="0" w:line="240" w:lineRule="auto"/>
              <w:jc w:val="center"/>
              <w:rPr>
                <w:color w:val="000000"/>
                <w:sz w:val="24"/>
                <w:szCs w:val="24"/>
                <w:lang w:eastAsia="en-GB"/>
              </w:rPr>
            </w:pPr>
            <w:r w:rsidRPr="00E9240F">
              <w:rPr>
                <w:color w:val="000000"/>
                <w:sz w:val="24"/>
                <w:szCs w:val="24"/>
                <w:lang w:eastAsia="en-GB"/>
              </w:rPr>
              <w:t>2</w:t>
            </w:r>
          </w:p>
        </w:tc>
        <w:tc>
          <w:tcPr>
            <w:tcW w:w="66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Trang phục Dược sĩ + Mũ</w:t>
            </w:r>
          </w:p>
        </w:tc>
        <w:tc>
          <w:tcPr>
            <w:tcW w:w="2647" w:type="pct"/>
            <w:shd w:val="clear" w:color="000000" w:fill="FFFFFF"/>
            <w:vAlign w:val="center"/>
          </w:tcPr>
          <w:p w:rsidR="007A365C" w:rsidRPr="00E9240F" w:rsidRDefault="007A365C" w:rsidP="00FE31CF">
            <w:pPr>
              <w:spacing w:after="0" w:line="240" w:lineRule="auto"/>
              <w:rPr>
                <w:color w:val="000000"/>
                <w:sz w:val="26"/>
                <w:szCs w:val="26"/>
              </w:rPr>
            </w:pPr>
            <w:r w:rsidRPr="00E9240F">
              <w:rPr>
                <w:color w:val="000000"/>
                <w:sz w:val="26"/>
                <w:szCs w:val="26"/>
              </w:rPr>
              <w:t>- Chất liệu vải: Kate ford loại 1</w:t>
            </w:r>
            <w:r w:rsidRPr="00E9240F">
              <w:rPr>
                <w:color w:val="000000"/>
                <w:sz w:val="26"/>
                <w:szCs w:val="26"/>
              </w:rPr>
              <w:br/>
              <w:t>-  Thành phần vải: Polyeste: (66,1±1,5)%; cotton (33,9± 1,5)%</w:t>
            </w:r>
          </w:p>
          <w:p w:rsidR="007A365C" w:rsidRDefault="007A365C" w:rsidP="00FE31CF">
            <w:pPr>
              <w:spacing w:after="0" w:line="240" w:lineRule="auto"/>
              <w:rPr>
                <w:color w:val="000000"/>
                <w:sz w:val="26"/>
                <w:szCs w:val="26"/>
              </w:rPr>
            </w:pPr>
            <w:r w:rsidRPr="00E9240F">
              <w:rPr>
                <w:color w:val="000000"/>
                <w:sz w:val="26"/>
                <w:szCs w:val="26"/>
              </w:rPr>
              <w:t>- Màu sắc: màu trắng: Áo blouse, cổ 2 ve, cài cúc giữa, dài tay hoặc ngắn tay, chiều dài áo ngang gối, phía trước có 3 túi</w:t>
            </w:r>
            <w:r>
              <w:rPr>
                <w:color w:val="000000"/>
                <w:sz w:val="26"/>
                <w:szCs w:val="26"/>
              </w:rPr>
              <w:t xml:space="preserve"> </w:t>
            </w:r>
            <w:r w:rsidRPr="00E9240F">
              <w:rPr>
                <w:color w:val="000000"/>
                <w:sz w:val="26"/>
                <w:szCs w:val="26"/>
              </w:rPr>
              <w:t>túi</w:t>
            </w:r>
            <w:r>
              <w:rPr>
                <w:color w:val="000000"/>
                <w:sz w:val="26"/>
                <w:szCs w:val="26"/>
              </w:rPr>
              <w:t xml:space="preserve"> (áo nam) 02 túi (áo nữ)</w:t>
            </w:r>
            <w:r w:rsidRPr="00E9240F">
              <w:rPr>
                <w:color w:val="000000"/>
                <w:sz w:val="26"/>
                <w:szCs w:val="26"/>
              </w:rPr>
              <w:t>, có khuy cài biển tên trên ngực trái, phía sau xẻ giữa tới ngang mông. Quần âu hai ly, 2 túi chéo, quần nam có 1 túi sau.</w:t>
            </w:r>
          </w:p>
          <w:p w:rsidR="007A365C" w:rsidRDefault="007A365C" w:rsidP="00FE31CF">
            <w:pPr>
              <w:spacing w:after="0" w:line="240" w:lineRule="auto"/>
              <w:rPr>
                <w:color w:val="000000"/>
                <w:sz w:val="26"/>
                <w:szCs w:val="26"/>
              </w:rPr>
            </w:pPr>
            <w:r>
              <w:rPr>
                <w:color w:val="000000"/>
                <w:sz w:val="26"/>
                <w:szCs w:val="26"/>
              </w:rPr>
              <w:t>- Mũ màu trắng</w:t>
            </w:r>
          </w:p>
          <w:p w:rsidR="007A365C" w:rsidRPr="00E9240F" w:rsidRDefault="007A365C" w:rsidP="00FE31CF">
            <w:pPr>
              <w:spacing w:after="0" w:line="240" w:lineRule="auto"/>
              <w:rPr>
                <w:color w:val="000000"/>
                <w:sz w:val="26"/>
                <w:szCs w:val="26"/>
              </w:rPr>
            </w:pPr>
            <w:r w:rsidRPr="00E9240F">
              <w:rPr>
                <w:color w:val="000000"/>
                <w:sz w:val="26"/>
                <w:szCs w:val="26"/>
              </w:rPr>
              <w:t>- Kèm logo</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 xml:space="preserve">Bộ </w:t>
            </w:r>
          </w:p>
        </w:tc>
        <w:tc>
          <w:tcPr>
            <w:tcW w:w="443"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40</w:t>
            </w:r>
          </w:p>
        </w:tc>
        <w:tc>
          <w:tcPr>
            <w:tcW w:w="440" w:type="pct"/>
            <w:shd w:val="clear" w:color="000000" w:fill="FFFFFF"/>
          </w:tcPr>
          <w:p w:rsidR="007A365C" w:rsidRDefault="00FE31CF" w:rsidP="00FE31CF">
            <w:pPr>
              <w:spacing w:after="0" w:line="240" w:lineRule="auto"/>
              <w:jc w:val="center"/>
              <w:rPr>
                <w:color w:val="000000"/>
                <w:sz w:val="26"/>
                <w:szCs w:val="26"/>
              </w:rPr>
            </w:pPr>
            <w:r>
              <w:rPr>
                <w:color w:val="000000"/>
                <w:sz w:val="26"/>
                <w:szCs w:val="26"/>
              </w:rPr>
              <w:t>May theo số đo của từng cá nhân</w:t>
            </w:r>
          </w:p>
        </w:tc>
      </w:tr>
      <w:tr w:rsidR="007A365C" w:rsidRPr="00E9240F" w:rsidTr="007A365C">
        <w:trPr>
          <w:trHeight w:val="1262"/>
        </w:trPr>
        <w:tc>
          <w:tcPr>
            <w:tcW w:w="367" w:type="pct"/>
            <w:shd w:val="clear" w:color="000000" w:fill="FFFFFF"/>
            <w:vAlign w:val="center"/>
          </w:tcPr>
          <w:p w:rsidR="007A365C" w:rsidRPr="00E9240F" w:rsidRDefault="007A365C" w:rsidP="00FE31CF">
            <w:pPr>
              <w:spacing w:after="0" w:line="240" w:lineRule="auto"/>
              <w:jc w:val="center"/>
              <w:rPr>
                <w:color w:val="000000"/>
                <w:sz w:val="24"/>
                <w:szCs w:val="24"/>
                <w:lang w:eastAsia="en-GB"/>
              </w:rPr>
            </w:pPr>
            <w:r w:rsidRPr="00E9240F">
              <w:rPr>
                <w:color w:val="000000"/>
                <w:sz w:val="24"/>
                <w:szCs w:val="24"/>
                <w:lang w:eastAsia="en-GB"/>
              </w:rPr>
              <w:t>3</w:t>
            </w:r>
          </w:p>
        </w:tc>
        <w:tc>
          <w:tcPr>
            <w:tcW w:w="66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Trang phục Điều dưỡng viên, Hộ sinh , Y sỹ + Mũ</w:t>
            </w:r>
          </w:p>
        </w:tc>
        <w:tc>
          <w:tcPr>
            <w:tcW w:w="2647" w:type="pct"/>
            <w:shd w:val="clear" w:color="000000" w:fill="FFFFFF"/>
            <w:vAlign w:val="center"/>
          </w:tcPr>
          <w:p w:rsidR="007A365C" w:rsidRPr="00E9240F" w:rsidRDefault="007A365C" w:rsidP="00FE31CF">
            <w:pPr>
              <w:spacing w:after="0" w:line="240" w:lineRule="auto"/>
              <w:rPr>
                <w:color w:val="000000"/>
                <w:sz w:val="26"/>
                <w:szCs w:val="26"/>
              </w:rPr>
            </w:pPr>
            <w:r w:rsidRPr="00E9240F">
              <w:rPr>
                <w:color w:val="000000"/>
                <w:sz w:val="26"/>
                <w:szCs w:val="26"/>
              </w:rPr>
              <w:t>- Chất liệu vải: Kate ford loại 1</w:t>
            </w:r>
            <w:r w:rsidRPr="00E9240F">
              <w:rPr>
                <w:color w:val="000000"/>
                <w:sz w:val="26"/>
                <w:szCs w:val="26"/>
              </w:rPr>
              <w:br/>
              <w:t>- Thành phần vải: Polyeste: (66,1±1,5)%; cotton (33,9± 1,5)%</w:t>
            </w:r>
          </w:p>
          <w:p w:rsidR="007A365C" w:rsidRDefault="007A365C" w:rsidP="00FE31CF">
            <w:pPr>
              <w:spacing w:after="0" w:line="240" w:lineRule="auto"/>
              <w:rPr>
                <w:color w:val="000000"/>
                <w:sz w:val="26"/>
                <w:szCs w:val="26"/>
              </w:rPr>
            </w:pPr>
            <w:r w:rsidRPr="00E9240F">
              <w:rPr>
                <w:color w:val="000000"/>
                <w:sz w:val="26"/>
                <w:szCs w:val="26"/>
              </w:rPr>
              <w:t>- Màu sắc: màu trắng</w:t>
            </w:r>
            <w:r w:rsidRPr="00E9240F">
              <w:rPr>
                <w:color w:val="000000"/>
                <w:sz w:val="26"/>
                <w:szCs w:val="26"/>
              </w:rPr>
              <w:br/>
              <w:t xml:space="preserve"> - Kiểu dáng: Đối với áo: Áo blouse cổ 2 ve, cài cúc giữa, dài tay hoặc ngắn tay, chiều dài áo ngang mông, phía trước có 2 túi, có khuy cài biển tên trên ngực trái;</w:t>
            </w:r>
            <w:r>
              <w:rPr>
                <w:color w:val="000000"/>
                <w:sz w:val="26"/>
                <w:szCs w:val="26"/>
              </w:rPr>
              <w:t xml:space="preserve"> </w:t>
            </w:r>
            <w:r w:rsidRPr="00E9240F">
              <w:rPr>
                <w:color w:val="000000"/>
                <w:sz w:val="26"/>
                <w:szCs w:val="26"/>
              </w:rPr>
              <w:t>Túi áo, tay áo và cổ áo có viền xanh</w:t>
            </w:r>
            <w:r>
              <w:rPr>
                <w:color w:val="000000"/>
                <w:sz w:val="26"/>
                <w:szCs w:val="26"/>
              </w:rPr>
              <w:t xml:space="preserve"> dương, viền rộng 0,5 cm;</w:t>
            </w:r>
            <w:r w:rsidRPr="00E9240F">
              <w:rPr>
                <w:color w:val="000000"/>
                <w:sz w:val="26"/>
                <w:szCs w:val="26"/>
              </w:rPr>
              <w:t xml:space="preserve"> Đối với áo liền váy cổ 02 ve, dài tay hoặc ngắ</w:t>
            </w:r>
            <w:r>
              <w:rPr>
                <w:color w:val="000000"/>
                <w:sz w:val="26"/>
                <w:szCs w:val="26"/>
              </w:rPr>
              <w:t xml:space="preserve">n tay, </w:t>
            </w:r>
            <w:r w:rsidRPr="00E9240F">
              <w:rPr>
                <w:color w:val="000000"/>
                <w:sz w:val="26"/>
                <w:szCs w:val="26"/>
              </w:rPr>
              <w:t>chiều dài váy quá gối 5cm đến 10cm, phí</w:t>
            </w:r>
            <w:r>
              <w:rPr>
                <w:color w:val="000000"/>
                <w:sz w:val="26"/>
                <w:szCs w:val="26"/>
              </w:rPr>
              <w:t>a</w:t>
            </w:r>
            <w:r w:rsidRPr="00E9240F">
              <w:rPr>
                <w:color w:val="000000"/>
                <w:sz w:val="26"/>
                <w:szCs w:val="26"/>
              </w:rPr>
              <w:t xml:space="preserve"> trước có </w:t>
            </w:r>
            <w:r>
              <w:rPr>
                <w:color w:val="000000"/>
                <w:sz w:val="26"/>
                <w:szCs w:val="26"/>
              </w:rPr>
              <w:t>2</w:t>
            </w:r>
            <w:r w:rsidRPr="00E9240F">
              <w:rPr>
                <w:color w:val="000000"/>
                <w:sz w:val="26"/>
                <w:szCs w:val="26"/>
              </w:rPr>
              <w:t xml:space="preserve"> túi</w:t>
            </w:r>
            <w:r>
              <w:rPr>
                <w:color w:val="000000"/>
                <w:sz w:val="26"/>
                <w:szCs w:val="26"/>
              </w:rPr>
              <w:t xml:space="preserve"> </w:t>
            </w:r>
            <w:r w:rsidRPr="00E9240F">
              <w:rPr>
                <w:color w:val="000000"/>
                <w:sz w:val="26"/>
                <w:szCs w:val="26"/>
              </w:rPr>
              <w:t xml:space="preserve">, có khuy cài biển tên trên ngực trái; Túi áo liền váy, tay áo liền váy và cổ áo liền váy có viền xanh dương, kích thước viền rộng 0.5 cm. Quần </w:t>
            </w:r>
            <w:r w:rsidRPr="00E9240F">
              <w:rPr>
                <w:color w:val="000000"/>
                <w:sz w:val="26"/>
                <w:szCs w:val="26"/>
              </w:rPr>
              <w:lastRenderedPageBreak/>
              <w:t>âu 2 ly, 2 túi chéo, quần nam có 01 túi sau</w:t>
            </w:r>
          </w:p>
          <w:p w:rsidR="007A365C" w:rsidRPr="00E9240F" w:rsidRDefault="007A365C" w:rsidP="00FE31CF">
            <w:pPr>
              <w:spacing w:after="0" w:line="240" w:lineRule="auto"/>
              <w:rPr>
                <w:color w:val="000000"/>
                <w:sz w:val="26"/>
                <w:szCs w:val="26"/>
              </w:rPr>
            </w:pPr>
            <w:r w:rsidRPr="00E9240F">
              <w:rPr>
                <w:color w:val="000000"/>
                <w:sz w:val="26"/>
                <w:szCs w:val="26"/>
              </w:rPr>
              <w:t>- Kèm logo</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lastRenderedPageBreak/>
              <w:t>Bộ</w:t>
            </w:r>
          </w:p>
        </w:tc>
        <w:tc>
          <w:tcPr>
            <w:tcW w:w="443"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264</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7A365C" w:rsidRDefault="00FE31CF" w:rsidP="00FE31CF">
            <w:pPr>
              <w:spacing w:after="0" w:line="240" w:lineRule="auto"/>
              <w:jc w:val="center"/>
              <w:rPr>
                <w:color w:val="000000"/>
                <w:sz w:val="26"/>
                <w:szCs w:val="26"/>
              </w:rPr>
            </w:pPr>
            <w:r>
              <w:rPr>
                <w:color w:val="000000"/>
                <w:sz w:val="26"/>
                <w:szCs w:val="26"/>
              </w:rPr>
              <w:t>May theo số đo của từng cá nhân</w:t>
            </w:r>
          </w:p>
        </w:tc>
      </w:tr>
      <w:tr w:rsidR="007A365C" w:rsidRPr="00E9240F" w:rsidTr="007A365C">
        <w:trPr>
          <w:trHeight w:val="1262"/>
        </w:trPr>
        <w:tc>
          <w:tcPr>
            <w:tcW w:w="367" w:type="pct"/>
            <w:shd w:val="clear" w:color="000000" w:fill="FFFFFF"/>
            <w:vAlign w:val="center"/>
          </w:tcPr>
          <w:p w:rsidR="007A365C" w:rsidRPr="00E9240F" w:rsidRDefault="007A365C" w:rsidP="00FE31CF">
            <w:pPr>
              <w:spacing w:after="0" w:line="240" w:lineRule="auto"/>
              <w:jc w:val="center"/>
              <w:rPr>
                <w:color w:val="000000"/>
                <w:sz w:val="24"/>
                <w:szCs w:val="24"/>
                <w:lang w:eastAsia="en-GB"/>
              </w:rPr>
            </w:pPr>
            <w:r w:rsidRPr="00E9240F">
              <w:rPr>
                <w:color w:val="000000"/>
                <w:sz w:val="24"/>
                <w:szCs w:val="24"/>
                <w:lang w:eastAsia="en-GB"/>
              </w:rPr>
              <w:lastRenderedPageBreak/>
              <w:t>4</w:t>
            </w:r>
          </w:p>
        </w:tc>
        <w:tc>
          <w:tcPr>
            <w:tcW w:w="66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Trang phục Kỹ thuật viên + Mũ</w:t>
            </w:r>
          </w:p>
        </w:tc>
        <w:tc>
          <w:tcPr>
            <w:tcW w:w="2647" w:type="pct"/>
            <w:shd w:val="clear" w:color="000000" w:fill="FFFFFF"/>
            <w:vAlign w:val="center"/>
          </w:tcPr>
          <w:p w:rsidR="007A365C" w:rsidRDefault="007A365C" w:rsidP="00FE31CF">
            <w:pPr>
              <w:spacing w:after="0" w:line="240" w:lineRule="auto"/>
              <w:rPr>
                <w:color w:val="000000"/>
                <w:sz w:val="26"/>
                <w:szCs w:val="26"/>
              </w:rPr>
            </w:pPr>
            <w:r w:rsidRPr="00E9240F">
              <w:rPr>
                <w:color w:val="000000"/>
                <w:sz w:val="26"/>
                <w:szCs w:val="26"/>
              </w:rPr>
              <w:t>- Chất liệu vải: Kate ford loại 1</w:t>
            </w:r>
            <w:r w:rsidRPr="00E9240F">
              <w:rPr>
                <w:color w:val="000000"/>
                <w:sz w:val="26"/>
                <w:szCs w:val="26"/>
              </w:rPr>
              <w:br/>
              <w:t xml:space="preserve"> - Thành phần vải: Polyeste: (66</w:t>
            </w:r>
            <w:proofErr w:type="gramStart"/>
            <w:r w:rsidRPr="00E9240F">
              <w:rPr>
                <w:color w:val="000000"/>
                <w:sz w:val="26"/>
                <w:szCs w:val="26"/>
              </w:rPr>
              <w:t>,1</w:t>
            </w:r>
            <w:proofErr w:type="gramEnd"/>
            <w:r w:rsidRPr="00E9240F">
              <w:rPr>
                <w:color w:val="000000"/>
                <w:sz w:val="26"/>
                <w:szCs w:val="26"/>
              </w:rPr>
              <w:t>±1,5)%; cotton (33,9± 1,5)%</w:t>
            </w:r>
            <w:r w:rsidRPr="00E9240F">
              <w:rPr>
                <w:color w:val="000000"/>
                <w:sz w:val="26"/>
                <w:szCs w:val="26"/>
              </w:rPr>
              <w:br/>
              <w:t xml:space="preserve"> - Màu sắc: màu trắng</w:t>
            </w:r>
            <w:r w:rsidRPr="00E9240F">
              <w:rPr>
                <w:color w:val="000000"/>
                <w:sz w:val="26"/>
                <w:szCs w:val="26"/>
              </w:rPr>
              <w:br/>
              <w:t xml:space="preserve"> - Kiểu dáng: Áo cổ 2 ve, cài cúc giữa, dài tay hoặc ngắn tay, chiều dài áo ngang mông, phía trước có 3 túi</w:t>
            </w:r>
            <w:r>
              <w:rPr>
                <w:color w:val="000000"/>
                <w:sz w:val="26"/>
                <w:szCs w:val="26"/>
              </w:rPr>
              <w:t xml:space="preserve"> (áo nam) 02 túi (áo nữ)</w:t>
            </w:r>
            <w:r w:rsidRPr="00E9240F">
              <w:rPr>
                <w:color w:val="000000"/>
                <w:sz w:val="26"/>
                <w:szCs w:val="26"/>
              </w:rPr>
              <w:t>, có khuy cài biển tên trên ngực trái. Quần âu 2 ly, 2 túi chéo, quần nam có 01 túi sau</w:t>
            </w:r>
          </w:p>
          <w:p w:rsidR="007A365C" w:rsidRDefault="007A365C" w:rsidP="00FE31CF">
            <w:pPr>
              <w:spacing w:after="0" w:line="240" w:lineRule="auto"/>
              <w:rPr>
                <w:color w:val="000000"/>
                <w:sz w:val="26"/>
                <w:szCs w:val="26"/>
              </w:rPr>
            </w:pPr>
            <w:r>
              <w:rPr>
                <w:color w:val="000000"/>
                <w:sz w:val="26"/>
                <w:szCs w:val="26"/>
              </w:rPr>
              <w:t>- Mũ màu trắng.</w:t>
            </w:r>
          </w:p>
          <w:p w:rsidR="007A365C" w:rsidRPr="00E9240F" w:rsidRDefault="007A365C" w:rsidP="00FE31CF">
            <w:pPr>
              <w:spacing w:after="0" w:line="240" w:lineRule="auto"/>
              <w:rPr>
                <w:color w:val="000000"/>
                <w:sz w:val="26"/>
                <w:szCs w:val="26"/>
              </w:rPr>
            </w:pPr>
            <w:r w:rsidRPr="00E9240F">
              <w:rPr>
                <w:color w:val="000000"/>
                <w:sz w:val="26"/>
                <w:szCs w:val="26"/>
              </w:rPr>
              <w:t>- Kèm logo</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Bộ</w:t>
            </w:r>
          </w:p>
        </w:tc>
        <w:tc>
          <w:tcPr>
            <w:tcW w:w="443"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28</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7A365C" w:rsidRDefault="00FE31CF" w:rsidP="00FE31CF">
            <w:pPr>
              <w:spacing w:after="0" w:line="240" w:lineRule="auto"/>
              <w:jc w:val="center"/>
              <w:rPr>
                <w:color w:val="000000"/>
                <w:sz w:val="26"/>
                <w:szCs w:val="26"/>
              </w:rPr>
            </w:pPr>
            <w:r>
              <w:rPr>
                <w:color w:val="000000"/>
                <w:sz w:val="26"/>
                <w:szCs w:val="26"/>
              </w:rPr>
              <w:t>May theo số đo của từng cá nhân</w:t>
            </w:r>
          </w:p>
        </w:tc>
      </w:tr>
      <w:tr w:rsidR="007A365C" w:rsidRPr="00E9240F" w:rsidTr="007A365C">
        <w:trPr>
          <w:trHeight w:val="1262"/>
        </w:trPr>
        <w:tc>
          <w:tcPr>
            <w:tcW w:w="367" w:type="pct"/>
            <w:shd w:val="clear" w:color="000000" w:fill="FFFFFF"/>
            <w:vAlign w:val="center"/>
          </w:tcPr>
          <w:p w:rsidR="007A365C" w:rsidRPr="00E9240F" w:rsidRDefault="007A365C" w:rsidP="00FE31CF">
            <w:pPr>
              <w:spacing w:after="0" w:line="240" w:lineRule="auto"/>
              <w:jc w:val="center"/>
              <w:rPr>
                <w:color w:val="000000"/>
                <w:sz w:val="24"/>
                <w:szCs w:val="24"/>
                <w:lang w:eastAsia="en-GB"/>
              </w:rPr>
            </w:pPr>
            <w:r w:rsidRPr="00E9240F">
              <w:rPr>
                <w:color w:val="000000"/>
                <w:sz w:val="24"/>
                <w:szCs w:val="24"/>
                <w:lang w:eastAsia="en-GB"/>
              </w:rPr>
              <w:t>5</w:t>
            </w:r>
          </w:p>
        </w:tc>
        <w:tc>
          <w:tcPr>
            <w:tcW w:w="66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Trang phục Hộ lý, y công, nhân  viên giặt là + Mũ</w:t>
            </w:r>
          </w:p>
        </w:tc>
        <w:tc>
          <w:tcPr>
            <w:tcW w:w="2647" w:type="pct"/>
            <w:shd w:val="clear" w:color="000000" w:fill="FFFFFF"/>
            <w:vAlign w:val="center"/>
          </w:tcPr>
          <w:p w:rsidR="007A365C" w:rsidRDefault="007A365C" w:rsidP="00FE31CF">
            <w:pPr>
              <w:spacing w:after="0" w:line="240" w:lineRule="auto"/>
              <w:rPr>
                <w:color w:val="000000"/>
                <w:sz w:val="26"/>
                <w:szCs w:val="26"/>
                <w:lang w:val="nl-NL"/>
              </w:rPr>
            </w:pPr>
            <w:r w:rsidRPr="00E9240F">
              <w:rPr>
                <w:color w:val="000000"/>
                <w:sz w:val="26"/>
                <w:szCs w:val="26"/>
                <w:lang w:val="nl-NL"/>
              </w:rPr>
              <w:t>- Chất liệu vải: Kate ford loại 1</w:t>
            </w:r>
            <w:r w:rsidRPr="00E9240F">
              <w:rPr>
                <w:color w:val="000000"/>
                <w:sz w:val="26"/>
                <w:szCs w:val="26"/>
                <w:lang w:val="nl-NL"/>
              </w:rPr>
              <w:br/>
              <w:t xml:space="preserve"> - Thành phần vải: Polyeste: (66,1±1,5)%; cotton (33,9± 1,5)%</w:t>
            </w:r>
            <w:r w:rsidRPr="00E9240F">
              <w:rPr>
                <w:color w:val="000000"/>
                <w:sz w:val="26"/>
                <w:szCs w:val="26"/>
                <w:lang w:val="nl-NL"/>
              </w:rPr>
              <w:br/>
              <w:t xml:space="preserve"> - Màu sắc: màu xanh hòa bình.</w:t>
            </w:r>
            <w:r w:rsidRPr="00E9240F">
              <w:rPr>
                <w:color w:val="000000"/>
                <w:sz w:val="26"/>
                <w:szCs w:val="26"/>
                <w:lang w:val="nl-NL"/>
              </w:rPr>
              <w:br/>
              <w:t xml:space="preserve"> - Kiểu dáng: Áo cổ trái tim, cài cúc giữa, dài tay hoặc ngắn tay, chiều dài áo ngang mông; phía trước có 2 túi, có khuy cài biển tên trên ngực trái. Quần âu 2 ly, 2 túi chéo, quần nam có 01 túi sau</w:t>
            </w:r>
          </w:p>
          <w:p w:rsidR="007A365C" w:rsidRDefault="007A365C" w:rsidP="00FE31CF">
            <w:pPr>
              <w:spacing w:after="0" w:line="240" w:lineRule="auto"/>
              <w:rPr>
                <w:color w:val="000000"/>
                <w:sz w:val="26"/>
                <w:szCs w:val="26"/>
                <w:lang w:val="nl-NL"/>
              </w:rPr>
            </w:pPr>
            <w:r>
              <w:rPr>
                <w:color w:val="000000"/>
                <w:sz w:val="26"/>
                <w:szCs w:val="26"/>
                <w:lang w:val="nl-NL"/>
              </w:rPr>
              <w:t>- Mũ theo màu sắc của áo.</w:t>
            </w:r>
          </w:p>
          <w:p w:rsidR="007A365C" w:rsidRPr="00E9240F" w:rsidRDefault="007A365C" w:rsidP="00FE31CF">
            <w:pPr>
              <w:spacing w:after="0" w:line="240" w:lineRule="auto"/>
              <w:rPr>
                <w:color w:val="000000"/>
                <w:sz w:val="26"/>
                <w:szCs w:val="26"/>
                <w:lang w:val="nl-NL"/>
              </w:rPr>
            </w:pPr>
            <w:r w:rsidRPr="00E9240F">
              <w:rPr>
                <w:color w:val="000000"/>
                <w:sz w:val="26"/>
                <w:szCs w:val="26"/>
              </w:rPr>
              <w:t>- Kèm logo</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Bộ</w:t>
            </w:r>
          </w:p>
        </w:tc>
        <w:tc>
          <w:tcPr>
            <w:tcW w:w="443"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22</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7A365C" w:rsidRDefault="00FE31CF" w:rsidP="00FE31CF">
            <w:pPr>
              <w:spacing w:after="0" w:line="240" w:lineRule="auto"/>
              <w:jc w:val="center"/>
              <w:rPr>
                <w:color w:val="000000"/>
                <w:sz w:val="26"/>
                <w:szCs w:val="26"/>
              </w:rPr>
            </w:pPr>
            <w:r>
              <w:rPr>
                <w:color w:val="000000"/>
                <w:sz w:val="26"/>
                <w:szCs w:val="26"/>
              </w:rPr>
              <w:t>May theo số đo của từng cá nhân</w:t>
            </w:r>
          </w:p>
        </w:tc>
      </w:tr>
      <w:tr w:rsidR="007A365C" w:rsidRPr="00E9240F" w:rsidTr="007A365C">
        <w:trPr>
          <w:trHeight w:val="1262"/>
        </w:trPr>
        <w:tc>
          <w:tcPr>
            <w:tcW w:w="367" w:type="pct"/>
            <w:shd w:val="clear" w:color="000000" w:fill="FFFFFF"/>
            <w:vAlign w:val="center"/>
          </w:tcPr>
          <w:p w:rsidR="007A365C" w:rsidRPr="00E9240F" w:rsidRDefault="007A365C" w:rsidP="00FE31CF">
            <w:pPr>
              <w:spacing w:after="0" w:line="240" w:lineRule="auto"/>
              <w:jc w:val="center"/>
              <w:rPr>
                <w:color w:val="000000"/>
                <w:sz w:val="24"/>
                <w:szCs w:val="24"/>
                <w:lang w:eastAsia="en-GB"/>
              </w:rPr>
            </w:pPr>
            <w:r w:rsidRPr="00E9240F">
              <w:rPr>
                <w:color w:val="000000"/>
                <w:sz w:val="24"/>
                <w:szCs w:val="24"/>
                <w:lang w:eastAsia="en-GB"/>
              </w:rPr>
              <w:t>6</w:t>
            </w:r>
          </w:p>
        </w:tc>
        <w:tc>
          <w:tcPr>
            <w:tcW w:w="66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Trang phục hành chính, thu ngân</w:t>
            </w:r>
          </w:p>
        </w:tc>
        <w:tc>
          <w:tcPr>
            <w:tcW w:w="2647" w:type="pct"/>
            <w:shd w:val="clear" w:color="000000" w:fill="FFFFFF"/>
            <w:vAlign w:val="center"/>
          </w:tcPr>
          <w:p w:rsidR="007A365C" w:rsidRPr="00E9240F" w:rsidRDefault="007A365C" w:rsidP="00FE31CF">
            <w:pPr>
              <w:spacing w:after="0" w:line="240" w:lineRule="auto"/>
              <w:rPr>
                <w:color w:val="000000"/>
                <w:sz w:val="26"/>
                <w:szCs w:val="26"/>
              </w:rPr>
            </w:pPr>
            <w:r w:rsidRPr="00E9240F">
              <w:rPr>
                <w:color w:val="000000"/>
                <w:sz w:val="26"/>
                <w:szCs w:val="26"/>
              </w:rPr>
              <w:t>- Chất liệu:</w:t>
            </w:r>
            <w:r w:rsidRPr="00E9240F">
              <w:rPr>
                <w:color w:val="000000"/>
                <w:sz w:val="26"/>
                <w:szCs w:val="26"/>
              </w:rPr>
              <w:br/>
              <w:t xml:space="preserve"> - Áo: vải Bamboo hoặc tương đương</w:t>
            </w:r>
            <w:r w:rsidRPr="00E9240F">
              <w:rPr>
                <w:color w:val="000000"/>
                <w:sz w:val="26"/>
                <w:szCs w:val="26"/>
              </w:rPr>
              <w:br/>
              <w:t xml:space="preserve"> + Thành phần vải áo: Polyeste/ Polyester : (44±1,5)%; Visco (52,5± 1,5)%; Spandex:  (3,5± 0,5)%</w:t>
            </w:r>
            <w:r w:rsidRPr="00E9240F">
              <w:rPr>
                <w:color w:val="000000"/>
                <w:sz w:val="26"/>
                <w:szCs w:val="26"/>
              </w:rPr>
              <w:br/>
              <w:t xml:space="preserve"> - Quần hoặc chân váy: Vải Tuytsi hoặc tương đương</w:t>
            </w:r>
            <w:r w:rsidRPr="00E9240F">
              <w:rPr>
                <w:color w:val="000000"/>
                <w:sz w:val="26"/>
                <w:szCs w:val="26"/>
              </w:rPr>
              <w:br/>
              <w:t xml:space="preserve"> + Thành phần vải quần, chân váy: Polyeste/ Polyester : (71,5±1,5)%; Visco (28,5± 1,5)%</w:t>
            </w:r>
            <w:r w:rsidRPr="00E9240F">
              <w:rPr>
                <w:color w:val="000000"/>
                <w:sz w:val="26"/>
                <w:szCs w:val="26"/>
              </w:rPr>
              <w:br/>
              <w:t xml:space="preserve"> * Màu sắc:</w:t>
            </w:r>
            <w:r w:rsidRPr="00E9240F">
              <w:rPr>
                <w:color w:val="000000"/>
                <w:sz w:val="26"/>
                <w:szCs w:val="26"/>
              </w:rPr>
              <w:br/>
              <w:t xml:space="preserve"> - Áo: màu sáng</w:t>
            </w:r>
            <w:r w:rsidRPr="00E9240F">
              <w:rPr>
                <w:color w:val="000000"/>
                <w:sz w:val="26"/>
                <w:szCs w:val="26"/>
              </w:rPr>
              <w:br/>
              <w:t xml:space="preserve"> - Quầ</w:t>
            </w:r>
            <w:r>
              <w:rPr>
                <w:color w:val="000000"/>
                <w:sz w:val="26"/>
                <w:szCs w:val="26"/>
              </w:rPr>
              <w:t>n, chân váy: M</w:t>
            </w:r>
            <w:r w:rsidRPr="00E9240F">
              <w:rPr>
                <w:color w:val="000000"/>
                <w:sz w:val="26"/>
                <w:szCs w:val="26"/>
              </w:rPr>
              <w:t xml:space="preserve">àu sẫm </w:t>
            </w:r>
            <w:r w:rsidRPr="00E9240F">
              <w:rPr>
                <w:color w:val="000000"/>
                <w:sz w:val="26"/>
                <w:szCs w:val="26"/>
              </w:rPr>
              <w:br/>
              <w:t xml:space="preserve"> * Kiểu dáng</w:t>
            </w:r>
          </w:p>
          <w:p w:rsidR="007A365C" w:rsidRDefault="007A365C" w:rsidP="00FE31CF">
            <w:pPr>
              <w:spacing w:after="0" w:line="240" w:lineRule="auto"/>
              <w:rPr>
                <w:color w:val="000000"/>
                <w:sz w:val="26"/>
                <w:szCs w:val="26"/>
              </w:rPr>
            </w:pPr>
            <w:r w:rsidRPr="00E9240F">
              <w:rPr>
                <w:color w:val="000000"/>
                <w:sz w:val="26"/>
                <w:szCs w:val="26"/>
              </w:rPr>
              <w:t>Áo sơ mi cổ đức, cài cúc giữa, dài tay hoặc ngắn tay. Đối với nhân viên nữ</w:t>
            </w:r>
            <w:r>
              <w:rPr>
                <w:color w:val="000000"/>
                <w:sz w:val="26"/>
                <w:szCs w:val="26"/>
              </w:rPr>
              <w:t xml:space="preserve">, </w:t>
            </w:r>
          </w:p>
          <w:p w:rsidR="007A365C" w:rsidRPr="00E9240F" w:rsidRDefault="007A365C" w:rsidP="00FE31CF">
            <w:pPr>
              <w:spacing w:after="0" w:line="240" w:lineRule="auto"/>
              <w:rPr>
                <w:color w:val="000000"/>
                <w:sz w:val="26"/>
                <w:szCs w:val="26"/>
              </w:rPr>
            </w:pPr>
            <w:r w:rsidRPr="00E9240F">
              <w:rPr>
                <w:color w:val="000000"/>
                <w:sz w:val="26"/>
                <w:szCs w:val="26"/>
              </w:rPr>
              <w:t>- Quần âu hai ly, 2 túi chéo, quầ</w:t>
            </w:r>
            <w:r>
              <w:rPr>
                <w:color w:val="000000"/>
                <w:sz w:val="26"/>
                <w:szCs w:val="26"/>
              </w:rPr>
              <w:t>n nam có 1 túi sau, chân váy đối với nữ</w:t>
            </w:r>
            <w:r w:rsidRPr="00E9240F">
              <w:rPr>
                <w:color w:val="000000"/>
                <w:sz w:val="26"/>
                <w:szCs w:val="26"/>
              </w:rPr>
              <w:br/>
              <w:t xml:space="preserve"> - Kèm logo</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 xml:space="preserve">Bộ </w:t>
            </w:r>
          </w:p>
        </w:tc>
        <w:tc>
          <w:tcPr>
            <w:tcW w:w="443"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62</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Pr="00FE31CF" w:rsidRDefault="00FE31CF" w:rsidP="00FE31CF">
            <w:pPr>
              <w:rPr>
                <w:sz w:val="26"/>
                <w:szCs w:val="26"/>
              </w:rPr>
            </w:pPr>
          </w:p>
          <w:p w:rsidR="00FE31CF" w:rsidRPr="00FE31CF" w:rsidRDefault="00FE31CF" w:rsidP="00FE31CF">
            <w:pPr>
              <w:rPr>
                <w:sz w:val="26"/>
                <w:szCs w:val="26"/>
              </w:rPr>
            </w:pPr>
          </w:p>
          <w:p w:rsidR="00FE31CF" w:rsidRPr="00FE31CF" w:rsidRDefault="00FE31CF" w:rsidP="00FE31CF">
            <w:pPr>
              <w:rPr>
                <w:sz w:val="26"/>
                <w:szCs w:val="26"/>
              </w:rPr>
            </w:pPr>
          </w:p>
          <w:p w:rsidR="00FE31CF" w:rsidRDefault="00FE31CF" w:rsidP="00FE31CF">
            <w:pPr>
              <w:rPr>
                <w:sz w:val="26"/>
                <w:szCs w:val="26"/>
              </w:rPr>
            </w:pPr>
          </w:p>
          <w:p w:rsidR="007A365C" w:rsidRPr="00FE31CF" w:rsidRDefault="00FE31CF" w:rsidP="00FE31CF">
            <w:pPr>
              <w:rPr>
                <w:sz w:val="26"/>
                <w:szCs w:val="26"/>
              </w:rPr>
            </w:pPr>
            <w:r>
              <w:rPr>
                <w:color w:val="000000"/>
                <w:sz w:val="26"/>
                <w:szCs w:val="26"/>
              </w:rPr>
              <w:t>May theo số đo của từng cá nhân</w:t>
            </w:r>
          </w:p>
        </w:tc>
      </w:tr>
      <w:tr w:rsidR="007A365C" w:rsidRPr="00E9240F" w:rsidTr="007A365C">
        <w:trPr>
          <w:trHeight w:val="1262"/>
        </w:trPr>
        <w:tc>
          <w:tcPr>
            <w:tcW w:w="367" w:type="pct"/>
            <w:shd w:val="clear" w:color="000000" w:fill="FFFFFF"/>
            <w:vAlign w:val="center"/>
          </w:tcPr>
          <w:p w:rsidR="007A365C" w:rsidRPr="00E9240F" w:rsidRDefault="007A365C" w:rsidP="00FE31CF">
            <w:pPr>
              <w:spacing w:after="0" w:line="240" w:lineRule="auto"/>
              <w:jc w:val="center"/>
              <w:rPr>
                <w:color w:val="000000"/>
                <w:sz w:val="24"/>
                <w:szCs w:val="24"/>
                <w:lang w:eastAsia="en-GB"/>
              </w:rPr>
            </w:pPr>
            <w:r w:rsidRPr="00E9240F">
              <w:rPr>
                <w:color w:val="000000"/>
                <w:sz w:val="24"/>
                <w:szCs w:val="24"/>
                <w:lang w:eastAsia="en-GB"/>
              </w:rPr>
              <w:t>7</w:t>
            </w:r>
          </w:p>
        </w:tc>
        <w:tc>
          <w:tcPr>
            <w:tcW w:w="66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Trang phục Bảo vệ + Mũ</w:t>
            </w:r>
          </w:p>
        </w:tc>
        <w:tc>
          <w:tcPr>
            <w:tcW w:w="2647" w:type="pct"/>
            <w:shd w:val="clear" w:color="000000" w:fill="FFFFFF"/>
            <w:vAlign w:val="center"/>
          </w:tcPr>
          <w:p w:rsidR="007A365C" w:rsidRPr="00E9240F" w:rsidRDefault="007A365C" w:rsidP="00FE31CF">
            <w:pPr>
              <w:spacing w:after="0" w:line="240" w:lineRule="auto"/>
              <w:rPr>
                <w:color w:val="000000"/>
                <w:sz w:val="26"/>
                <w:szCs w:val="26"/>
                <w:lang w:val="nl-NL"/>
              </w:rPr>
            </w:pPr>
            <w:r w:rsidRPr="00E9240F">
              <w:rPr>
                <w:color w:val="000000"/>
                <w:sz w:val="26"/>
                <w:szCs w:val="26"/>
                <w:lang w:val="nl-NL"/>
              </w:rPr>
              <w:t>- Chất liệu vải áo: Kate ford loại 1</w:t>
            </w:r>
            <w:r w:rsidRPr="00E9240F">
              <w:rPr>
                <w:color w:val="000000"/>
                <w:sz w:val="26"/>
                <w:szCs w:val="26"/>
                <w:lang w:val="nl-NL"/>
              </w:rPr>
              <w:br/>
              <w:t xml:space="preserve"> + Thành phần vải: Polyeste: (66,1±1,5)%; cotton (33,9± 1,5)%</w:t>
            </w:r>
            <w:r w:rsidRPr="00E9240F">
              <w:rPr>
                <w:color w:val="000000"/>
                <w:sz w:val="26"/>
                <w:szCs w:val="26"/>
                <w:lang w:val="nl-NL"/>
              </w:rPr>
              <w:br/>
              <w:t xml:space="preserve"> - Chất liệu vải quần: Kaki</w:t>
            </w:r>
            <w:r w:rsidRPr="00E9240F">
              <w:rPr>
                <w:color w:val="000000"/>
                <w:sz w:val="26"/>
                <w:szCs w:val="26"/>
                <w:lang w:val="nl-NL"/>
              </w:rPr>
              <w:br/>
            </w:r>
            <w:r w:rsidRPr="00E9240F">
              <w:rPr>
                <w:color w:val="000000"/>
                <w:sz w:val="26"/>
                <w:szCs w:val="26"/>
                <w:lang w:val="nl-NL"/>
              </w:rPr>
              <w:lastRenderedPageBreak/>
              <w:t xml:space="preserve"> + Thành phần vải: Polyeste: (66,1±1,5)%; cotton (33,9± 1,5)%</w:t>
            </w:r>
            <w:r w:rsidRPr="00E9240F">
              <w:rPr>
                <w:color w:val="000000"/>
                <w:sz w:val="26"/>
                <w:szCs w:val="26"/>
                <w:lang w:val="nl-NL"/>
              </w:rPr>
              <w:br/>
              <w:t xml:space="preserve"> - Màu sắc: </w:t>
            </w:r>
            <w:r w:rsidRPr="00E9240F">
              <w:rPr>
                <w:color w:val="000000"/>
                <w:sz w:val="26"/>
                <w:szCs w:val="26"/>
                <w:lang w:val="nl-NL"/>
              </w:rPr>
              <w:br/>
              <w:t xml:space="preserve"> + Áo màu xanh đen, áo kiểu blu dông, cổ đức, cài cúc giữa, dài tay hoặc ngắn tay, tay măng xéc hoặc lơ vê, có nẹp cầu vai, phía trước có 2 túi có nắp, có khuy cài biển tên trên ngực trái.</w:t>
            </w:r>
            <w:r w:rsidRPr="00E9240F">
              <w:rPr>
                <w:color w:val="000000"/>
                <w:sz w:val="26"/>
                <w:szCs w:val="26"/>
                <w:lang w:val="nl-NL"/>
              </w:rPr>
              <w:br/>
              <w:t xml:space="preserve"> + Quần: màu xanh đen. Quần âu hai ly, quần nam có 1 túi sau. </w:t>
            </w:r>
            <w:r w:rsidRPr="00E9240F">
              <w:rPr>
                <w:color w:val="000000"/>
                <w:sz w:val="26"/>
                <w:szCs w:val="26"/>
                <w:lang w:val="nl-NL"/>
              </w:rPr>
              <w:br/>
              <w:t xml:space="preserve">  + Mũ kiểu kê pi loại tròn màu xanh đen; hàm đeo ở vai</w:t>
            </w:r>
            <w:r w:rsidRPr="00E9240F">
              <w:rPr>
                <w:color w:val="000000"/>
                <w:sz w:val="26"/>
                <w:szCs w:val="26"/>
                <w:lang w:val="nl-NL"/>
              </w:rPr>
              <w:br/>
              <w:t xml:space="preserve"> + Kèm logo</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lastRenderedPageBreak/>
              <w:t xml:space="preserve">Bộ </w:t>
            </w:r>
          </w:p>
        </w:tc>
        <w:tc>
          <w:tcPr>
            <w:tcW w:w="443"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2</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7A365C" w:rsidRPr="00E9240F" w:rsidRDefault="00FE31CF" w:rsidP="00FE31CF">
            <w:pPr>
              <w:spacing w:after="0" w:line="240" w:lineRule="auto"/>
              <w:rPr>
                <w:color w:val="000000"/>
                <w:sz w:val="26"/>
                <w:szCs w:val="26"/>
              </w:rPr>
            </w:pPr>
            <w:r>
              <w:rPr>
                <w:color w:val="000000"/>
                <w:sz w:val="26"/>
                <w:szCs w:val="26"/>
              </w:rPr>
              <w:t xml:space="preserve">May theo </w:t>
            </w:r>
            <w:r>
              <w:rPr>
                <w:color w:val="000000"/>
                <w:sz w:val="26"/>
                <w:szCs w:val="26"/>
              </w:rPr>
              <w:lastRenderedPageBreak/>
              <w:t>số đo của từng cá nhân</w:t>
            </w:r>
          </w:p>
        </w:tc>
      </w:tr>
      <w:tr w:rsidR="007A365C" w:rsidRPr="00E9240F" w:rsidTr="007A365C">
        <w:trPr>
          <w:trHeight w:val="413"/>
        </w:trPr>
        <w:tc>
          <w:tcPr>
            <w:tcW w:w="367" w:type="pct"/>
            <w:shd w:val="clear" w:color="000000" w:fill="FFFFFF"/>
            <w:vAlign w:val="center"/>
          </w:tcPr>
          <w:p w:rsidR="007A365C" w:rsidRPr="00E9240F" w:rsidRDefault="007A365C" w:rsidP="00FE31CF">
            <w:pPr>
              <w:spacing w:after="0" w:line="240" w:lineRule="auto"/>
              <w:jc w:val="center"/>
              <w:rPr>
                <w:color w:val="000000"/>
                <w:sz w:val="24"/>
                <w:szCs w:val="24"/>
                <w:lang w:eastAsia="en-GB"/>
              </w:rPr>
            </w:pPr>
            <w:r w:rsidRPr="00E9240F">
              <w:rPr>
                <w:color w:val="000000"/>
                <w:sz w:val="24"/>
                <w:szCs w:val="24"/>
                <w:lang w:eastAsia="en-GB"/>
              </w:rPr>
              <w:lastRenderedPageBreak/>
              <w:t>8</w:t>
            </w:r>
          </w:p>
        </w:tc>
        <w:tc>
          <w:tcPr>
            <w:tcW w:w="66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Trang phục Lái xe ô tô cấp cứu, thợ điện nước</w:t>
            </w:r>
            <w:r>
              <w:rPr>
                <w:color w:val="000000"/>
                <w:sz w:val="26"/>
                <w:szCs w:val="26"/>
              </w:rPr>
              <w:t>, công nhân kỹ thuật</w:t>
            </w:r>
          </w:p>
        </w:tc>
        <w:tc>
          <w:tcPr>
            <w:tcW w:w="2647" w:type="pct"/>
            <w:shd w:val="clear" w:color="000000" w:fill="FFFFFF"/>
            <w:vAlign w:val="center"/>
          </w:tcPr>
          <w:p w:rsidR="007A365C" w:rsidRPr="00E9240F" w:rsidRDefault="007A365C" w:rsidP="00FE31CF">
            <w:pPr>
              <w:spacing w:after="0" w:line="240" w:lineRule="auto"/>
              <w:rPr>
                <w:color w:val="000000"/>
                <w:sz w:val="26"/>
                <w:szCs w:val="26"/>
                <w:lang w:val="nl-NL"/>
              </w:rPr>
            </w:pPr>
            <w:r w:rsidRPr="00E9240F">
              <w:rPr>
                <w:color w:val="000000"/>
                <w:sz w:val="26"/>
                <w:szCs w:val="26"/>
              </w:rPr>
              <w:t>- Chất liệu:</w:t>
            </w:r>
            <w:r w:rsidRPr="00E9240F">
              <w:rPr>
                <w:color w:val="000000"/>
                <w:sz w:val="26"/>
                <w:szCs w:val="26"/>
              </w:rPr>
              <w:br/>
              <w:t xml:space="preserve"> - Áo: vải Bamboo hoặc tương đương</w:t>
            </w:r>
            <w:r w:rsidRPr="00E9240F">
              <w:rPr>
                <w:color w:val="000000"/>
                <w:sz w:val="26"/>
                <w:szCs w:val="26"/>
              </w:rPr>
              <w:br/>
              <w:t xml:space="preserve"> + Thành phần vải áo: Polyeste/ Polyester : (44±1,5)%; Visco (52,5± 1,5)%; Spandex:  (3,5± 0,5)%</w:t>
            </w:r>
            <w:r w:rsidRPr="00E9240F">
              <w:rPr>
                <w:color w:val="000000"/>
                <w:sz w:val="26"/>
                <w:szCs w:val="26"/>
              </w:rPr>
              <w:br/>
              <w:t xml:space="preserve"> - Quần: Vải Tuytsi hoặc tương đương</w:t>
            </w:r>
            <w:r w:rsidRPr="00E9240F">
              <w:rPr>
                <w:color w:val="000000"/>
                <w:sz w:val="26"/>
                <w:szCs w:val="26"/>
              </w:rPr>
              <w:br/>
              <w:t xml:space="preserve"> + Thành phần vải quần: Polyeste/ Polyester : (71,5±1,5)%; Visco (28,5± 1,5)%</w:t>
            </w:r>
            <w:r w:rsidRPr="00E9240F">
              <w:rPr>
                <w:color w:val="000000"/>
                <w:sz w:val="26"/>
                <w:szCs w:val="26"/>
              </w:rPr>
              <w:br/>
              <w:t xml:space="preserve"> * Màu sắc:</w:t>
            </w:r>
            <w:r w:rsidRPr="00E9240F">
              <w:rPr>
                <w:color w:val="000000"/>
                <w:sz w:val="26"/>
                <w:szCs w:val="26"/>
              </w:rPr>
              <w:br/>
              <w:t xml:space="preserve"> - Áo: Màu xanh đen</w:t>
            </w:r>
            <w:r w:rsidRPr="00E9240F">
              <w:rPr>
                <w:color w:val="000000"/>
                <w:sz w:val="26"/>
                <w:szCs w:val="26"/>
              </w:rPr>
              <w:br/>
              <w:t xml:space="preserve"> </w:t>
            </w:r>
            <w:r w:rsidRPr="00E9240F">
              <w:rPr>
                <w:color w:val="000000"/>
                <w:sz w:val="26"/>
                <w:szCs w:val="26"/>
                <w:lang w:val="nl-NL"/>
              </w:rPr>
              <w:t>Quần: màu xanh đen.</w:t>
            </w:r>
          </w:p>
          <w:p w:rsidR="007A365C" w:rsidRPr="00E9240F" w:rsidRDefault="007A365C" w:rsidP="00FE31CF">
            <w:pPr>
              <w:spacing w:after="0" w:line="240" w:lineRule="auto"/>
              <w:rPr>
                <w:color w:val="000000"/>
                <w:sz w:val="26"/>
                <w:szCs w:val="26"/>
              </w:rPr>
            </w:pPr>
            <w:r w:rsidRPr="00E9240F">
              <w:rPr>
                <w:color w:val="000000"/>
                <w:sz w:val="26"/>
                <w:szCs w:val="26"/>
              </w:rPr>
              <w:t>* Kiểu dáng</w:t>
            </w:r>
          </w:p>
          <w:p w:rsidR="007A365C" w:rsidRPr="00E9240F" w:rsidRDefault="007A365C" w:rsidP="00FE31CF">
            <w:pPr>
              <w:spacing w:after="0" w:line="240" w:lineRule="auto"/>
              <w:rPr>
                <w:color w:val="000000"/>
                <w:sz w:val="26"/>
                <w:szCs w:val="26"/>
              </w:rPr>
            </w:pPr>
            <w:r w:rsidRPr="00E9240F">
              <w:rPr>
                <w:color w:val="000000"/>
                <w:sz w:val="26"/>
                <w:szCs w:val="26"/>
              </w:rPr>
              <w:t>Áo kiểu bu dông, cổ đức, cài cúc giữa, dài tay hoặc ngắn tay, gấu tay măng xéc hoặc lơ vê, có nẹp cầu vai, phía trước có 2 túi có nắp, có khuy cài biển tên trên ngực trái.</w:t>
            </w:r>
          </w:p>
          <w:p w:rsidR="007A365C" w:rsidRPr="00E9240F" w:rsidRDefault="007A365C" w:rsidP="00FE31CF">
            <w:pPr>
              <w:spacing w:after="0" w:line="240" w:lineRule="auto"/>
              <w:rPr>
                <w:color w:val="000000"/>
                <w:sz w:val="26"/>
                <w:szCs w:val="26"/>
              </w:rPr>
            </w:pPr>
            <w:r w:rsidRPr="00E9240F">
              <w:rPr>
                <w:color w:val="000000"/>
                <w:sz w:val="26"/>
                <w:szCs w:val="26"/>
              </w:rPr>
              <w:t>- Quần âu hai ly, quần nam có 1 túi sau.</w:t>
            </w:r>
            <w:r w:rsidRPr="00E9240F">
              <w:rPr>
                <w:color w:val="000000"/>
                <w:sz w:val="26"/>
                <w:szCs w:val="26"/>
              </w:rPr>
              <w:br/>
              <w:t xml:space="preserve"> - Kèm logo</w:t>
            </w:r>
          </w:p>
          <w:p w:rsidR="007A365C" w:rsidRPr="00E9240F" w:rsidRDefault="007A365C" w:rsidP="00FE31CF">
            <w:pPr>
              <w:spacing w:after="0" w:line="240" w:lineRule="auto"/>
              <w:rPr>
                <w:color w:val="000000"/>
                <w:sz w:val="26"/>
                <w:szCs w:val="26"/>
              </w:rPr>
            </w:pP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sidRPr="00E9240F">
              <w:rPr>
                <w:color w:val="000000"/>
                <w:sz w:val="26"/>
                <w:szCs w:val="26"/>
              </w:rPr>
              <w:t>Bộ</w:t>
            </w:r>
          </w:p>
        </w:tc>
        <w:tc>
          <w:tcPr>
            <w:tcW w:w="443"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10</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7A365C" w:rsidRDefault="00FE31CF" w:rsidP="00FE31CF">
            <w:pPr>
              <w:spacing w:after="0" w:line="240" w:lineRule="auto"/>
              <w:jc w:val="center"/>
              <w:rPr>
                <w:color w:val="000000"/>
                <w:sz w:val="26"/>
                <w:szCs w:val="26"/>
              </w:rPr>
            </w:pPr>
            <w:r>
              <w:rPr>
                <w:color w:val="000000"/>
                <w:sz w:val="26"/>
                <w:szCs w:val="26"/>
              </w:rPr>
              <w:t>May theo số đo của từng cá nhân</w:t>
            </w: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9</w:t>
            </w:r>
          </w:p>
        </w:tc>
        <w:tc>
          <w:tcPr>
            <w:tcW w:w="661" w:type="pct"/>
            <w:shd w:val="clear" w:color="000000" w:fill="FFFFFF"/>
            <w:vAlign w:val="center"/>
          </w:tcPr>
          <w:p w:rsidR="007A365C" w:rsidRPr="00663DF7" w:rsidRDefault="007A365C" w:rsidP="00FE31CF">
            <w:pPr>
              <w:spacing w:after="0" w:line="240" w:lineRule="auto"/>
              <w:jc w:val="center"/>
            </w:pPr>
            <w:r>
              <w:t>Trang phục bộ phận chăm sóc khách hàng</w:t>
            </w:r>
          </w:p>
        </w:tc>
        <w:tc>
          <w:tcPr>
            <w:tcW w:w="2647" w:type="pct"/>
            <w:shd w:val="clear" w:color="000000" w:fill="FFFFFF"/>
            <w:vAlign w:val="center"/>
          </w:tcPr>
          <w:p w:rsidR="007A365C" w:rsidRPr="00E9240F" w:rsidRDefault="007A365C" w:rsidP="00FE31CF">
            <w:pPr>
              <w:spacing w:after="0" w:line="240" w:lineRule="auto"/>
              <w:rPr>
                <w:color w:val="000000"/>
                <w:sz w:val="26"/>
                <w:szCs w:val="26"/>
              </w:rPr>
            </w:pPr>
            <w:r w:rsidRPr="00E9240F">
              <w:rPr>
                <w:color w:val="000000"/>
                <w:sz w:val="26"/>
                <w:szCs w:val="26"/>
              </w:rPr>
              <w:t>- Chất liệu:</w:t>
            </w:r>
            <w:r w:rsidRPr="00E9240F">
              <w:rPr>
                <w:color w:val="000000"/>
                <w:sz w:val="26"/>
                <w:szCs w:val="26"/>
              </w:rPr>
              <w:br/>
              <w:t xml:space="preserve"> - Áo: vải Bamboo hoặc tương đương</w:t>
            </w:r>
            <w:r w:rsidRPr="00E9240F">
              <w:rPr>
                <w:color w:val="000000"/>
                <w:sz w:val="26"/>
                <w:szCs w:val="26"/>
              </w:rPr>
              <w:br/>
              <w:t xml:space="preserve"> + Thành phần vải áo: Polyeste/ Polyester : (44±1,5)%; Visco (52,5± 1,5)%; Spandex:  (3,5± 0,5)%</w:t>
            </w:r>
            <w:r w:rsidRPr="00E9240F">
              <w:rPr>
                <w:color w:val="000000"/>
                <w:sz w:val="26"/>
                <w:szCs w:val="26"/>
              </w:rPr>
              <w:br/>
              <w:t xml:space="preserve"> - Quần hoặc chân váy: Vải Tuytsi hoặc tương đương</w:t>
            </w:r>
            <w:r w:rsidRPr="00E9240F">
              <w:rPr>
                <w:color w:val="000000"/>
                <w:sz w:val="26"/>
                <w:szCs w:val="26"/>
              </w:rPr>
              <w:br/>
              <w:t xml:space="preserve"> + Thành phần vải quần, chân váy: Polyeste/ Polyester : (71,5±1,5)%; Visco (28,5± 1,5)%</w:t>
            </w:r>
            <w:r w:rsidRPr="00E9240F">
              <w:rPr>
                <w:color w:val="000000"/>
                <w:sz w:val="26"/>
                <w:szCs w:val="26"/>
              </w:rPr>
              <w:br/>
              <w:t xml:space="preserve"> * Màu sắc:</w:t>
            </w:r>
            <w:r w:rsidRPr="00E9240F">
              <w:rPr>
                <w:color w:val="000000"/>
                <w:sz w:val="26"/>
                <w:szCs w:val="26"/>
              </w:rPr>
              <w:br/>
              <w:t xml:space="preserve"> - Áo: màu sáng</w:t>
            </w:r>
            <w:r w:rsidRPr="00E9240F">
              <w:rPr>
                <w:color w:val="000000"/>
                <w:sz w:val="26"/>
                <w:szCs w:val="26"/>
              </w:rPr>
              <w:br/>
              <w:t xml:space="preserve"> - Quầ</w:t>
            </w:r>
            <w:r>
              <w:rPr>
                <w:color w:val="000000"/>
                <w:sz w:val="26"/>
                <w:szCs w:val="26"/>
              </w:rPr>
              <w:t>n, chân váy: M</w:t>
            </w:r>
            <w:r w:rsidRPr="00E9240F">
              <w:rPr>
                <w:color w:val="000000"/>
                <w:sz w:val="26"/>
                <w:szCs w:val="26"/>
              </w:rPr>
              <w:t xml:space="preserve">àu sẫm </w:t>
            </w:r>
            <w:r w:rsidRPr="00E9240F">
              <w:rPr>
                <w:color w:val="000000"/>
                <w:sz w:val="26"/>
                <w:szCs w:val="26"/>
              </w:rPr>
              <w:br/>
              <w:t xml:space="preserve"> * Kiểu dáng</w:t>
            </w:r>
          </w:p>
          <w:p w:rsidR="007A365C" w:rsidRDefault="007A365C" w:rsidP="00FE31CF">
            <w:pPr>
              <w:spacing w:after="0" w:line="240" w:lineRule="auto"/>
              <w:rPr>
                <w:color w:val="000000"/>
                <w:sz w:val="26"/>
                <w:szCs w:val="26"/>
              </w:rPr>
            </w:pPr>
            <w:r w:rsidRPr="00E9240F">
              <w:rPr>
                <w:color w:val="000000"/>
                <w:sz w:val="26"/>
                <w:szCs w:val="26"/>
              </w:rPr>
              <w:t>Áo sơ mi cổ đức, cài cúc giữa, dài tay hoặc ngắn tay. Đối với nhân viên nữ</w:t>
            </w:r>
            <w:r>
              <w:rPr>
                <w:color w:val="000000"/>
                <w:sz w:val="26"/>
                <w:szCs w:val="26"/>
              </w:rPr>
              <w:t xml:space="preserve">, </w:t>
            </w:r>
          </w:p>
          <w:p w:rsidR="007A365C" w:rsidRPr="00663DF7" w:rsidRDefault="007A365C" w:rsidP="00FE31CF">
            <w:pPr>
              <w:pStyle w:val="ListParagraph"/>
              <w:spacing w:after="0" w:line="240" w:lineRule="auto"/>
              <w:ind w:left="0"/>
            </w:pPr>
            <w:r w:rsidRPr="00E9240F">
              <w:rPr>
                <w:color w:val="000000"/>
                <w:sz w:val="26"/>
                <w:szCs w:val="26"/>
              </w:rPr>
              <w:t>- Quần âu hai ly, 2 túi chéo, quầ</w:t>
            </w:r>
            <w:r>
              <w:rPr>
                <w:color w:val="000000"/>
                <w:sz w:val="26"/>
                <w:szCs w:val="26"/>
              </w:rPr>
              <w:t xml:space="preserve">n nam có 1 </w:t>
            </w:r>
            <w:r>
              <w:rPr>
                <w:color w:val="000000"/>
                <w:sz w:val="26"/>
                <w:szCs w:val="26"/>
              </w:rPr>
              <w:lastRenderedPageBreak/>
              <w:t>túi sau, chân váy đối với nữ</w:t>
            </w:r>
            <w:r w:rsidRPr="00E9240F">
              <w:rPr>
                <w:color w:val="000000"/>
                <w:sz w:val="26"/>
                <w:szCs w:val="26"/>
              </w:rPr>
              <w:br/>
              <w:t xml:space="preserve"> - Kèm logo</w:t>
            </w:r>
          </w:p>
        </w:tc>
        <w:tc>
          <w:tcPr>
            <w:tcW w:w="441"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lastRenderedPageBreak/>
              <w:t>Bộ</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10</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7A365C" w:rsidRDefault="00FE31CF" w:rsidP="00FE31CF">
            <w:pPr>
              <w:spacing w:after="0" w:line="240" w:lineRule="auto"/>
              <w:jc w:val="center"/>
              <w:rPr>
                <w:color w:val="000000"/>
                <w:sz w:val="26"/>
                <w:szCs w:val="26"/>
              </w:rPr>
            </w:pPr>
            <w:r>
              <w:rPr>
                <w:color w:val="000000"/>
                <w:sz w:val="26"/>
                <w:szCs w:val="26"/>
              </w:rPr>
              <w:t>May theo số đo của từng cá nhân</w:t>
            </w: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lastRenderedPageBreak/>
              <w:t>10</w:t>
            </w:r>
          </w:p>
        </w:tc>
        <w:tc>
          <w:tcPr>
            <w:tcW w:w="661" w:type="pct"/>
            <w:shd w:val="clear" w:color="000000" w:fill="FFFFFF"/>
            <w:vAlign w:val="center"/>
          </w:tcPr>
          <w:p w:rsidR="007A365C" w:rsidRPr="00663DF7" w:rsidRDefault="007A365C" w:rsidP="00FE31CF">
            <w:pPr>
              <w:spacing w:after="0" w:line="240" w:lineRule="auto"/>
              <w:jc w:val="center"/>
            </w:pPr>
            <w:r>
              <w:t>Áo choàng phẩu thuật</w:t>
            </w:r>
          </w:p>
        </w:tc>
        <w:tc>
          <w:tcPr>
            <w:tcW w:w="2647" w:type="pct"/>
            <w:shd w:val="clear" w:color="000000" w:fill="FFFFFF"/>
            <w:vAlign w:val="center"/>
          </w:tcPr>
          <w:p w:rsidR="00FE31CF" w:rsidRPr="00DC68D0" w:rsidRDefault="00FE31CF" w:rsidP="00FE31CF">
            <w:pPr>
              <w:spacing w:after="0" w:line="240" w:lineRule="auto"/>
              <w:rPr>
                <w:color w:val="000000"/>
              </w:rPr>
            </w:pPr>
            <w:r w:rsidRPr="00DC68D0">
              <w:t>Màu xanh cổ vịt</w:t>
            </w:r>
            <w:r w:rsidRPr="00DC68D0">
              <w:rPr>
                <w:color w:val="000000"/>
              </w:rPr>
              <w:t xml:space="preserve"> </w:t>
            </w:r>
          </w:p>
          <w:p w:rsidR="00FE31CF" w:rsidRPr="00DC68D0" w:rsidRDefault="00FE31CF" w:rsidP="00FE31CF">
            <w:pPr>
              <w:spacing w:after="0" w:line="240" w:lineRule="auto"/>
              <w:rPr>
                <w:color w:val="000000"/>
                <w:sz w:val="24"/>
                <w:szCs w:val="24"/>
              </w:rPr>
            </w:pPr>
            <w:r w:rsidRPr="00DC68D0">
              <w:rPr>
                <w:color w:val="000000"/>
              </w:rPr>
              <w:t xml:space="preserve">*Áo dài tay có bo chun cổ tay </w:t>
            </w:r>
            <w:r w:rsidRPr="00DC68D0">
              <w:rPr>
                <w:color w:val="000000"/>
              </w:rPr>
              <w:br/>
              <w:t xml:space="preserve"> Áo có khẩu trang liền cổ phía trước gắn </w:t>
            </w:r>
            <w:r w:rsidRPr="00DC68D0">
              <w:rPr>
                <w:color w:val="000000"/>
              </w:rPr>
              <w:br/>
              <w:t xml:space="preserve">2 dây nhỏ buộc dây ra sau đầu, có dây rộng </w:t>
            </w:r>
            <w:r w:rsidRPr="00DC68D0">
              <w:rPr>
                <w:color w:val="000000"/>
              </w:rPr>
              <w:br/>
              <w:t>0,3cm may ngang bụng buộc ra sau, áo có</w:t>
            </w:r>
            <w:r w:rsidRPr="00DC68D0">
              <w:rPr>
                <w:color w:val="000000"/>
              </w:rPr>
              <w:br/>
              <w:t xml:space="preserve"> 04 dây nhỏ buộc sau lưng.</w:t>
            </w:r>
          </w:p>
          <w:p w:rsidR="00FE31CF" w:rsidRPr="00DC68D0" w:rsidRDefault="00FE31CF" w:rsidP="00FE31CF">
            <w:pPr>
              <w:spacing w:after="0" w:line="240" w:lineRule="auto"/>
            </w:pPr>
            <w:r w:rsidRPr="00DC68D0">
              <w:t>Chất liệu: Vải thô</w:t>
            </w:r>
          </w:p>
          <w:p w:rsidR="007A365C" w:rsidRPr="00663DF7" w:rsidRDefault="00FE31CF" w:rsidP="00FE31CF">
            <w:pPr>
              <w:pStyle w:val="ListParagraph"/>
              <w:spacing w:after="0" w:line="240" w:lineRule="auto"/>
              <w:ind w:left="0"/>
            </w:pPr>
            <w:r w:rsidRPr="00DC68D0">
              <w:t>Thành phần: Polyester:87,9% ; Cotton: 12.1%</w:t>
            </w:r>
          </w:p>
        </w:tc>
        <w:tc>
          <w:tcPr>
            <w:tcW w:w="441"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100</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11</w:t>
            </w:r>
          </w:p>
        </w:tc>
        <w:tc>
          <w:tcPr>
            <w:tcW w:w="661" w:type="pct"/>
            <w:shd w:val="clear" w:color="000000" w:fill="FFFFFF"/>
            <w:vAlign w:val="center"/>
          </w:tcPr>
          <w:p w:rsidR="007A365C" w:rsidRPr="00663DF7" w:rsidRDefault="007A365C" w:rsidP="00FE31CF">
            <w:pPr>
              <w:spacing w:after="0" w:line="240" w:lineRule="auto"/>
              <w:jc w:val="center"/>
            </w:pPr>
            <w:r>
              <w:t xml:space="preserve">Quần áo phẩu thuật </w:t>
            </w:r>
          </w:p>
        </w:tc>
        <w:tc>
          <w:tcPr>
            <w:tcW w:w="2647" w:type="pct"/>
            <w:shd w:val="clear" w:color="000000" w:fill="FFFFFF"/>
            <w:vAlign w:val="center"/>
          </w:tcPr>
          <w:p w:rsidR="00AA4546" w:rsidRDefault="00AA4546" w:rsidP="00FE31CF">
            <w:pPr>
              <w:spacing w:after="0" w:line="240" w:lineRule="auto"/>
            </w:pPr>
            <w:r w:rsidRPr="00DC68D0">
              <w:t xml:space="preserve">Màu xanh cổ vịt ; </w:t>
            </w:r>
          </w:p>
          <w:p w:rsidR="00AA4546" w:rsidRPr="00DC68D0" w:rsidRDefault="00AA4546" w:rsidP="00FE31CF">
            <w:pPr>
              <w:spacing w:after="0" w:line="240" w:lineRule="auto"/>
            </w:pPr>
            <w:r>
              <w:t xml:space="preserve">- </w:t>
            </w:r>
            <w:r w:rsidRPr="00DC68D0">
              <w:t>Áo cổ trái tim, chui đầu, ngắn tay, chiều dài áo ngang mông, phía trước có 3 túi, có khuy cài biển tên trên ngực trái</w:t>
            </w:r>
            <w:r>
              <w:t xml:space="preserve">; </w:t>
            </w:r>
            <w:r w:rsidRPr="00DC68D0">
              <w:t>Chất liệu: Vải thô</w:t>
            </w:r>
          </w:p>
          <w:p w:rsidR="00AA4546" w:rsidRDefault="00AA4546" w:rsidP="00FE31CF">
            <w:pPr>
              <w:spacing w:after="0" w:line="240" w:lineRule="auto"/>
            </w:pPr>
            <w:r w:rsidRPr="00DC68D0">
              <w:t xml:space="preserve">Thành phần: Polyester:87,9% ; Cotton: 12.1% </w:t>
            </w:r>
            <w:r>
              <w:t>;</w:t>
            </w:r>
          </w:p>
          <w:p w:rsidR="007A365C" w:rsidRPr="00663DF7" w:rsidRDefault="00AA4546" w:rsidP="00FE31CF">
            <w:pPr>
              <w:pStyle w:val="ListParagraph"/>
              <w:spacing w:after="0" w:line="240" w:lineRule="auto"/>
              <w:ind w:left="0"/>
            </w:pPr>
            <w:r>
              <w:t xml:space="preserve">- </w:t>
            </w:r>
            <w:r w:rsidRPr="00DC68D0">
              <w:t>Quần âu 2 ly, 2 túi chéo, quần nam có 1 túi sau.</w:t>
            </w:r>
          </w:p>
        </w:tc>
        <w:tc>
          <w:tcPr>
            <w:tcW w:w="441"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Bộ</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50</w:t>
            </w:r>
          </w:p>
        </w:tc>
        <w:tc>
          <w:tcPr>
            <w:tcW w:w="440" w:type="pct"/>
            <w:shd w:val="clear" w:color="000000" w:fill="FFFFFF"/>
          </w:tcPr>
          <w:p w:rsidR="00FE31CF" w:rsidRDefault="00FE31CF" w:rsidP="00FE31CF">
            <w:pPr>
              <w:spacing w:after="0" w:line="240" w:lineRule="auto"/>
              <w:jc w:val="center"/>
              <w:rPr>
                <w:color w:val="000000"/>
                <w:sz w:val="26"/>
                <w:szCs w:val="26"/>
              </w:rPr>
            </w:pPr>
          </w:p>
          <w:p w:rsidR="00FE31CF" w:rsidRDefault="00FE31CF" w:rsidP="00FE31CF">
            <w:pPr>
              <w:spacing w:after="0" w:line="240" w:lineRule="auto"/>
              <w:jc w:val="center"/>
              <w:rPr>
                <w:color w:val="000000"/>
                <w:sz w:val="26"/>
                <w:szCs w:val="26"/>
              </w:rPr>
            </w:pPr>
          </w:p>
          <w:p w:rsidR="007A365C" w:rsidRDefault="007A365C" w:rsidP="00FE31CF">
            <w:pPr>
              <w:spacing w:after="0" w:line="240" w:lineRule="auto"/>
              <w:jc w:val="center"/>
              <w:rPr>
                <w:color w:val="000000"/>
                <w:sz w:val="26"/>
                <w:szCs w:val="26"/>
              </w:rPr>
            </w:pPr>
            <w:r>
              <w:rPr>
                <w:color w:val="000000"/>
                <w:sz w:val="26"/>
                <w:szCs w:val="26"/>
              </w:rPr>
              <w:t>Cở:  L: 20 bộ;    XXL: 30 bộ</w:t>
            </w: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12</w:t>
            </w:r>
          </w:p>
        </w:tc>
        <w:tc>
          <w:tcPr>
            <w:tcW w:w="661" w:type="pct"/>
            <w:shd w:val="clear" w:color="000000" w:fill="FFFFFF"/>
            <w:vAlign w:val="center"/>
          </w:tcPr>
          <w:p w:rsidR="007A365C" w:rsidRPr="00663DF7" w:rsidRDefault="007A365C" w:rsidP="00FE31CF">
            <w:pPr>
              <w:spacing w:after="0" w:line="240" w:lineRule="auto"/>
              <w:jc w:val="center"/>
            </w:pPr>
            <w:r w:rsidRPr="00663DF7">
              <w:t>Săng mổ</w:t>
            </w:r>
          </w:p>
        </w:tc>
        <w:tc>
          <w:tcPr>
            <w:tcW w:w="2647" w:type="pct"/>
            <w:shd w:val="clear" w:color="000000" w:fill="FFFFFF"/>
            <w:vAlign w:val="center"/>
          </w:tcPr>
          <w:p w:rsidR="007A365C" w:rsidRDefault="007A365C" w:rsidP="00FE31CF">
            <w:pPr>
              <w:pStyle w:val="ListParagraph"/>
              <w:spacing w:after="0" w:line="240" w:lineRule="auto"/>
              <w:ind w:left="0"/>
            </w:pPr>
            <w:r w:rsidRPr="00663DF7">
              <w:t>Màu xanh cổ vịt</w:t>
            </w:r>
            <w:r>
              <w:t xml:space="preserve">; </w:t>
            </w:r>
            <w:r w:rsidRPr="00663DF7">
              <w:rPr>
                <w:color w:val="000000"/>
                <w:sz w:val="26"/>
                <w:szCs w:val="26"/>
              </w:rPr>
              <w:t>Kích thước dài x rộng: 1,5x2m</w:t>
            </w:r>
            <w:r w:rsidRPr="00663DF7">
              <w:rPr>
                <w:color w:val="000000"/>
                <w:sz w:val="26"/>
                <w:szCs w:val="26"/>
              </w:rPr>
              <w:br/>
              <w:t>Quy cách may: May viền mép 04 cạ</w:t>
            </w:r>
            <w:r>
              <w:rPr>
                <w:color w:val="000000"/>
                <w:sz w:val="26"/>
                <w:szCs w:val="26"/>
              </w:rPr>
              <w:t xml:space="preserve">nh; </w:t>
            </w:r>
            <w:r>
              <w:t xml:space="preserve">Vải </w:t>
            </w:r>
            <w:proofErr w:type="gramStart"/>
            <w:r>
              <w:t>kaki :</w:t>
            </w:r>
            <w:proofErr w:type="gramEnd"/>
            <w:r>
              <w:t xml:space="preserve"> Polyester: 66,5% ; Cotton(bông): 33,5% .</w:t>
            </w:r>
          </w:p>
          <w:p w:rsidR="007A365C" w:rsidRPr="00663DF7" w:rsidRDefault="007A365C" w:rsidP="00FE31CF">
            <w:pPr>
              <w:spacing w:after="0" w:line="240" w:lineRule="auto"/>
              <w:rPr>
                <w:color w:val="000000"/>
                <w:sz w:val="26"/>
                <w:szCs w:val="26"/>
              </w:rPr>
            </w:pPr>
            <w:r>
              <w:t>Vải phải thấm hút tốt, nhuộm hoàn nguyên, giặt tẩy không bị đục, không bị phai màu</w:t>
            </w:r>
          </w:p>
          <w:p w:rsidR="007A365C" w:rsidRPr="00663DF7" w:rsidRDefault="007A365C" w:rsidP="00FE31CF">
            <w:pPr>
              <w:pStyle w:val="ListParagraph"/>
              <w:spacing w:after="0" w:line="240" w:lineRule="auto"/>
              <w:ind w:left="0"/>
              <w:jc w:val="center"/>
            </w:pP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150</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13</w:t>
            </w:r>
          </w:p>
        </w:tc>
        <w:tc>
          <w:tcPr>
            <w:tcW w:w="661" w:type="pct"/>
            <w:shd w:val="clear" w:color="000000" w:fill="FFFFFF"/>
            <w:vAlign w:val="center"/>
          </w:tcPr>
          <w:p w:rsidR="007A365C" w:rsidRPr="00663DF7" w:rsidRDefault="007A365C" w:rsidP="00FE31CF">
            <w:pPr>
              <w:spacing w:after="0" w:line="240" w:lineRule="auto"/>
              <w:jc w:val="center"/>
            </w:pPr>
            <w:r w:rsidRPr="00663DF7">
              <w:t>Săng lỗ</w:t>
            </w:r>
          </w:p>
        </w:tc>
        <w:tc>
          <w:tcPr>
            <w:tcW w:w="2647" w:type="pct"/>
            <w:shd w:val="clear" w:color="000000" w:fill="FFFFFF"/>
            <w:vAlign w:val="center"/>
          </w:tcPr>
          <w:p w:rsidR="007A365C" w:rsidRDefault="007A365C" w:rsidP="00FE31CF">
            <w:pPr>
              <w:pStyle w:val="ListParagraph"/>
              <w:spacing w:after="0" w:line="240" w:lineRule="auto"/>
              <w:ind w:left="0"/>
            </w:pPr>
            <w:r w:rsidRPr="00663DF7">
              <w:t>Màu xanh cổ vịt</w:t>
            </w:r>
            <w:r>
              <w:t xml:space="preserve">; </w:t>
            </w:r>
            <w:r w:rsidRPr="00663DF7">
              <w:rPr>
                <w:color w:val="000000"/>
                <w:sz w:val="26"/>
                <w:szCs w:val="26"/>
              </w:rPr>
              <w:t>Kích thước dài x rộng: 50x80cm</w:t>
            </w:r>
            <w:r w:rsidRPr="00663DF7">
              <w:rPr>
                <w:color w:val="000000"/>
                <w:sz w:val="26"/>
                <w:szCs w:val="26"/>
              </w:rPr>
              <w:br/>
              <w:t xml:space="preserve">Kích thước lỗ:    9x16cm </w:t>
            </w:r>
            <w:r w:rsidRPr="00663DF7">
              <w:rPr>
                <w:color w:val="000000"/>
                <w:sz w:val="26"/>
                <w:szCs w:val="26"/>
              </w:rPr>
              <w:br/>
              <w:t>Quy cách may: May viền mép 04 cạ</w:t>
            </w:r>
            <w:r>
              <w:rPr>
                <w:color w:val="000000"/>
                <w:sz w:val="26"/>
                <w:szCs w:val="26"/>
              </w:rPr>
              <w:t xml:space="preserve">nh; </w:t>
            </w:r>
            <w:r>
              <w:t xml:space="preserve">Vải </w:t>
            </w:r>
            <w:proofErr w:type="gramStart"/>
            <w:r>
              <w:t>kaki :</w:t>
            </w:r>
            <w:proofErr w:type="gramEnd"/>
            <w:r>
              <w:t xml:space="preserve"> Polyester: 66,5% ; Cotton(bông): 33,5% .</w:t>
            </w:r>
          </w:p>
          <w:p w:rsidR="007A365C" w:rsidRPr="00663DF7" w:rsidRDefault="007A365C" w:rsidP="00FE31CF">
            <w:pPr>
              <w:pStyle w:val="ListParagraph"/>
              <w:spacing w:after="0" w:line="240" w:lineRule="auto"/>
              <w:ind w:left="0"/>
              <w:jc w:val="center"/>
            </w:pPr>
            <w:r>
              <w:t>Vải phải thấm hút tốt, nhuộm hoàn nguyên, giặt tẩy không bị đục, không bị phai màu</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50</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14</w:t>
            </w:r>
          </w:p>
        </w:tc>
        <w:tc>
          <w:tcPr>
            <w:tcW w:w="661" w:type="pct"/>
            <w:shd w:val="clear" w:color="000000" w:fill="FFFFFF"/>
            <w:vAlign w:val="center"/>
          </w:tcPr>
          <w:p w:rsidR="007A365C" w:rsidRPr="00663DF7" w:rsidRDefault="007A365C" w:rsidP="00FE31CF">
            <w:pPr>
              <w:spacing w:after="0" w:line="240" w:lineRule="auto"/>
              <w:jc w:val="center"/>
            </w:pPr>
            <w:r>
              <w:t>Túi đựng dao điện</w:t>
            </w:r>
          </w:p>
        </w:tc>
        <w:tc>
          <w:tcPr>
            <w:tcW w:w="2647" w:type="pct"/>
            <w:shd w:val="clear" w:color="000000" w:fill="FFFFFF"/>
            <w:vAlign w:val="center"/>
          </w:tcPr>
          <w:p w:rsidR="007A365C" w:rsidRDefault="007A365C" w:rsidP="00FE31CF">
            <w:pPr>
              <w:pStyle w:val="ListParagraph"/>
              <w:spacing w:after="0" w:line="240" w:lineRule="auto"/>
              <w:ind w:left="0"/>
            </w:pPr>
            <w:r w:rsidRPr="00663DF7">
              <w:t>Màu trắng</w:t>
            </w:r>
            <w:r>
              <w:t xml:space="preserve">; </w:t>
            </w:r>
            <w:r w:rsidRPr="00663DF7">
              <w:rPr>
                <w:color w:val="000000"/>
                <w:sz w:val="26"/>
                <w:szCs w:val="26"/>
              </w:rPr>
              <w:t>Kích thước dài x rộng</w:t>
            </w:r>
            <w:proofErr w:type="gramStart"/>
            <w:r w:rsidRPr="00663DF7">
              <w:rPr>
                <w:color w:val="000000"/>
                <w:sz w:val="26"/>
                <w:szCs w:val="26"/>
              </w:rPr>
              <w:t>:0,4</w:t>
            </w:r>
            <w:proofErr w:type="gramEnd"/>
            <w:r w:rsidRPr="00663DF7">
              <w:rPr>
                <w:color w:val="000000"/>
                <w:sz w:val="26"/>
                <w:szCs w:val="26"/>
              </w:rPr>
              <w:t xml:space="preserve"> x1,2m</w:t>
            </w:r>
            <w:r w:rsidRPr="00663DF7">
              <w:rPr>
                <w:color w:val="000000"/>
                <w:sz w:val="26"/>
                <w:szCs w:val="26"/>
              </w:rPr>
              <w:br/>
              <w:t>Quy cách may: May thành túi, miệ</w:t>
            </w:r>
            <w:r>
              <w:rPr>
                <w:color w:val="000000"/>
                <w:sz w:val="26"/>
                <w:szCs w:val="26"/>
              </w:rPr>
              <w:t xml:space="preserve">ng túi có may đính 2 dây rút; </w:t>
            </w:r>
            <w:r>
              <w:t>Vải kaki : Polyester: 66,5% ; Cotton(bông): 33,5% .</w:t>
            </w:r>
          </w:p>
          <w:p w:rsidR="007A365C" w:rsidRPr="00663DF7" w:rsidRDefault="007A365C" w:rsidP="00FE31CF">
            <w:pPr>
              <w:pStyle w:val="ListParagraph"/>
              <w:spacing w:after="0" w:line="240" w:lineRule="auto"/>
              <w:ind w:left="0"/>
              <w:jc w:val="center"/>
            </w:pPr>
            <w:r>
              <w:t xml:space="preserve">Vải phải thấm hút tốt, nhuộm hoàn </w:t>
            </w:r>
            <w:r>
              <w:lastRenderedPageBreak/>
              <w:t>nguyên, giặt tẩy không bị đục, không bị phai màu</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lastRenderedPageBreak/>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50</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lastRenderedPageBreak/>
              <w:t>15</w:t>
            </w:r>
          </w:p>
        </w:tc>
        <w:tc>
          <w:tcPr>
            <w:tcW w:w="661" w:type="pct"/>
            <w:shd w:val="clear" w:color="000000" w:fill="FFFFFF"/>
            <w:vAlign w:val="center"/>
          </w:tcPr>
          <w:p w:rsidR="007A365C" w:rsidRPr="00663DF7" w:rsidRDefault="007A365C" w:rsidP="00FE31CF">
            <w:pPr>
              <w:spacing w:after="0" w:line="240" w:lineRule="auto"/>
              <w:jc w:val="center"/>
            </w:pPr>
            <w:r w:rsidRPr="00663DF7">
              <w:t>Săng lỗ</w:t>
            </w:r>
          </w:p>
        </w:tc>
        <w:tc>
          <w:tcPr>
            <w:tcW w:w="2647" w:type="pct"/>
            <w:shd w:val="clear" w:color="000000" w:fill="FFFFFF"/>
            <w:vAlign w:val="center"/>
          </w:tcPr>
          <w:p w:rsidR="007A365C" w:rsidRDefault="007A365C" w:rsidP="00FE31CF">
            <w:pPr>
              <w:pStyle w:val="ListParagraph"/>
              <w:spacing w:after="0" w:line="240" w:lineRule="auto"/>
              <w:ind w:left="0"/>
            </w:pPr>
            <w:r w:rsidRPr="00663DF7">
              <w:t>Màu trắng</w:t>
            </w:r>
            <w:r>
              <w:t xml:space="preserve">; </w:t>
            </w:r>
            <w:r w:rsidRPr="00663DF7">
              <w:rPr>
                <w:color w:val="000000"/>
                <w:sz w:val="26"/>
                <w:szCs w:val="26"/>
              </w:rPr>
              <w:t>Kích thước dài x rộng: 0</w:t>
            </w:r>
            <w:proofErr w:type="gramStart"/>
            <w:r w:rsidRPr="00663DF7">
              <w:rPr>
                <w:color w:val="000000"/>
                <w:sz w:val="26"/>
                <w:szCs w:val="26"/>
              </w:rPr>
              <w:t>,8</w:t>
            </w:r>
            <w:proofErr w:type="gramEnd"/>
            <w:r w:rsidRPr="00663DF7">
              <w:rPr>
                <w:color w:val="000000"/>
                <w:sz w:val="26"/>
                <w:szCs w:val="26"/>
              </w:rPr>
              <w:t xml:space="preserve"> x1m</w:t>
            </w:r>
            <w:r w:rsidRPr="00663DF7">
              <w:rPr>
                <w:color w:val="000000"/>
                <w:sz w:val="26"/>
                <w:szCs w:val="26"/>
              </w:rPr>
              <w:br/>
              <w:t>Kích thước lỗ:   6x8cm</w:t>
            </w:r>
            <w:r w:rsidRPr="00663DF7">
              <w:rPr>
                <w:color w:val="000000"/>
                <w:sz w:val="26"/>
                <w:szCs w:val="26"/>
              </w:rPr>
              <w:br/>
              <w:t>Quy cách may: May viền mép 04 cạ</w:t>
            </w:r>
            <w:r>
              <w:rPr>
                <w:color w:val="000000"/>
                <w:sz w:val="26"/>
                <w:szCs w:val="26"/>
              </w:rPr>
              <w:t xml:space="preserve">nh; </w:t>
            </w:r>
            <w:r>
              <w:t>Vải kaki : Polyester: 66,5% ; Cotton(bông): 33,5% .</w:t>
            </w:r>
          </w:p>
          <w:p w:rsidR="007A365C" w:rsidRPr="00663DF7" w:rsidRDefault="007A365C" w:rsidP="00FE31CF">
            <w:pPr>
              <w:spacing w:after="0" w:line="240" w:lineRule="auto"/>
              <w:rPr>
                <w:color w:val="000000"/>
                <w:sz w:val="26"/>
                <w:szCs w:val="26"/>
              </w:rPr>
            </w:pPr>
            <w:r>
              <w:t>Vải phải thấm hút tốt, nhuộm hoàn nguyên, giặt tẩy không bị đục, không bị phai màu</w:t>
            </w:r>
          </w:p>
          <w:p w:rsidR="007A365C" w:rsidRPr="00663DF7" w:rsidRDefault="007A365C" w:rsidP="00FE31CF">
            <w:pPr>
              <w:spacing w:after="0" w:line="240" w:lineRule="auto"/>
              <w:jc w:val="center"/>
            </w:pP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20</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16</w:t>
            </w:r>
          </w:p>
        </w:tc>
        <w:tc>
          <w:tcPr>
            <w:tcW w:w="661" w:type="pct"/>
            <w:shd w:val="clear" w:color="000000" w:fill="FFFFFF"/>
            <w:vAlign w:val="center"/>
          </w:tcPr>
          <w:p w:rsidR="007A365C" w:rsidRPr="00663DF7" w:rsidRDefault="007A365C" w:rsidP="00FE31CF">
            <w:pPr>
              <w:spacing w:after="0" w:line="240" w:lineRule="auto"/>
              <w:jc w:val="center"/>
            </w:pPr>
            <w:r w:rsidRPr="00663DF7">
              <w:t>Săng lỗ</w:t>
            </w:r>
          </w:p>
        </w:tc>
        <w:tc>
          <w:tcPr>
            <w:tcW w:w="2647" w:type="pct"/>
            <w:shd w:val="clear" w:color="000000" w:fill="FFFFFF"/>
            <w:vAlign w:val="center"/>
          </w:tcPr>
          <w:p w:rsidR="007A365C" w:rsidRPr="00663DF7" w:rsidRDefault="007A365C" w:rsidP="00FE31CF">
            <w:pPr>
              <w:spacing w:after="0" w:line="240" w:lineRule="auto"/>
            </w:pPr>
            <w:r w:rsidRPr="00663DF7">
              <w:t>Màu trắng</w:t>
            </w:r>
            <w:r>
              <w:t xml:space="preserve">; </w:t>
            </w:r>
            <w:r w:rsidRPr="00663DF7">
              <w:t>Kích thước dài x rộng: 0,8 x1m</w:t>
            </w:r>
          </w:p>
          <w:p w:rsidR="007A365C" w:rsidRPr="00663DF7" w:rsidRDefault="007A365C" w:rsidP="00FE31CF">
            <w:pPr>
              <w:spacing w:after="0" w:line="240" w:lineRule="auto"/>
            </w:pPr>
            <w:r w:rsidRPr="00663DF7">
              <w:t xml:space="preserve">Kích thước lỗ:    10x13cm </w:t>
            </w:r>
          </w:p>
          <w:p w:rsidR="007A365C" w:rsidRDefault="007A365C" w:rsidP="00FE31CF">
            <w:pPr>
              <w:pStyle w:val="ListParagraph"/>
              <w:spacing w:after="0" w:line="240" w:lineRule="auto"/>
              <w:ind w:left="0"/>
            </w:pPr>
            <w:r w:rsidRPr="00663DF7">
              <w:t>Quy cách may: May viền mép 04 cạ</w:t>
            </w:r>
            <w:r>
              <w:t xml:space="preserve">nh; Vải </w:t>
            </w:r>
            <w:proofErr w:type="gramStart"/>
            <w:r>
              <w:t>kaki :</w:t>
            </w:r>
            <w:proofErr w:type="gramEnd"/>
            <w:r>
              <w:t xml:space="preserve"> Polyester: 66,5% ; Cotton(bông): 33,5% .</w:t>
            </w:r>
          </w:p>
          <w:p w:rsidR="007A365C" w:rsidRPr="00663DF7" w:rsidRDefault="007A365C" w:rsidP="00FE31CF">
            <w:pPr>
              <w:spacing w:after="0" w:line="240" w:lineRule="auto"/>
              <w:jc w:val="center"/>
            </w:pPr>
            <w:r>
              <w:t>Vải phải thấm hút tốt, nhuộm hoàn nguyên, giặt tẩy không bị đục, không bị phai màu</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20</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17</w:t>
            </w:r>
          </w:p>
        </w:tc>
        <w:tc>
          <w:tcPr>
            <w:tcW w:w="661" w:type="pct"/>
            <w:shd w:val="clear" w:color="000000" w:fill="FFFFFF"/>
            <w:vAlign w:val="center"/>
          </w:tcPr>
          <w:p w:rsidR="007A365C" w:rsidRPr="00663DF7" w:rsidRDefault="007A365C" w:rsidP="00FE31CF">
            <w:pPr>
              <w:spacing w:after="0" w:line="240" w:lineRule="auto"/>
              <w:jc w:val="center"/>
            </w:pPr>
            <w:r w:rsidRPr="00663DF7">
              <w:t>Săng lỗ</w:t>
            </w:r>
          </w:p>
        </w:tc>
        <w:tc>
          <w:tcPr>
            <w:tcW w:w="2647" w:type="pct"/>
            <w:shd w:val="clear" w:color="000000" w:fill="FFFFFF"/>
            <w:vAlign w:val="center"/>
          </w:tcPr>
          <w:p w:rsidR="007A365C" w:rsidRPr="00663DF7" w:rsidRDefault="007A365C" w:rsidP="00FE31CF">
            <w:pPr>
              <w:spacing w:after="0" w:line="240" w:lineRule="auto"/>
            </w:pPr>
            <w:r w:rsidRPr="00663DF7">
              <w:t>Màu trắng</w:t>
            </w:r>
            <w:r>
              <w:t xml:space="preserve">; </w:t>
            </w:r>
            <w:r w:rsidRPr="00663DF7">
              <w:t>Kích thước dài x rộ</w:t>
            </w:r>
            <w:r>
              <w:t>ng: 60cm</w:t>
            </w:r>
            <w:r w:rsidRPr="00663DF7">
              <w:t xml:space="preserve"> x</w:t>
            </w:r>
            <w:r>
              <w:t>60c</w:t>
            </w:r>
            <w:r w:rsidRPr="00663DF7">
              <w:t>m</w:t>
            </w:r>
          </w:p>
          <w:p w:rsidR="007A365C" w:rsidRPr="00663DF7" w:rsidRDefault="007A365C" w:rsidP="00FE31CF">
            <w:pPr>
              <w:spacing w:after="0" w:line="240" w:lineRule="auto"/>
            </w:pPr>
            <w:r w:rsidRPr="00663DF7">
              <w:t>Kích thước lỗ:    10x1</w:t>
            </w:r>
            <w:r>
              <w:t>0</w:t>
            </w:r>
            <w:r w:rsidRPr="00663DF7">
              <w:t xml:space="preserve">cm </w:t>
            </w:r>
          </w:p>
          <w:p w:rsidR="007A365C" w:rsidRDefault="007A365C" w:rsidP="00FE31CF">
            <w:pPr>
              <w:pStyle w:val="ListParagraph"/>
              <w:spacing w:after="0" w:line="240" w:lineRule="auto"/>
              <w:ind w:left="0"/>
            </w:pPr>
            <w:r w:rsidRPr="00663DF7">
              <w:t>Quy cách may: May viền mép 04 cạ</w:t>
            </w:r>
            <w:r>
              <w:t xml:space="preserve">nh; Vải </w:t>
            </w:r>
            <w:proofErr w:type="gramStart"/>
            <w:r>
              <w:t>kaki :</w:t>
            </w:r>
            <w:proofErr w:type="gramEnd"/>
            <w:r>
              <w:t xml:space="preserve"> Polyester: 66,5% ; Cotton(bông): 33,5% .</w:t>
            </w:r>
          </w:p>
          <w:p w:rsidR="007A365C" w:rsidRPr="00663DF7" w:rsidRDefault="007A365C" w:rsidP="00FE31CF">
            <w:pPr>
              <w:spacing w:after="0" w:line="240" w:lineRule="auto"/>
              <w:jc w:val="center"/>
            </w:pPr>
            <w:r>
              <w:t>Vải phải thấm hút tốt, nhuộm hoàn nguyên, giặt tẩy không bị đục, không bị phai màu.</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10</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18</w:t>
            </w:r>
          </w:p>
        </w:tc>
        <w:tc>
          <w:tcPr>
            <w:tcW w:w="661" w:type="pct"/>
            <w:shd w:val="clear" w:color="000000" w:fill="FFFFFF"/>
            <w:vAlign w:val="center"/>
          </w:tcPr>
          <w:p w:rsidR="007A365C" w:rsidRPr="00663DF7" w:rsidRDefault="007A365C" w:rsidP="00FE31CF">
            <w:pPr>
              <w:spacing w:after="0" w:line="240" w:lineRule="auto"/>
              <w:jc w:val="center"/>
            </w:pPr>
            <w:r w:rsidRPr="00663DF7">
              <w:t>Săng trải bàn tít</w:t>
            </w:r>
          </w:p>
        </w:tc>
        <w:tc>
          <w:tcPr>
            <w:tcW w:w="2647" w:type="pct"/>
            <w:shd w:val="clear" w:color="000000" w:fill="FFFFFF"/>
            <w:vAlign w:val="center"/>
          </w:tcPr>
          <w:p w:rsidR="007A365C" w:rsidRDefault="007A365C" w:rsidP="00FE31CF">
            <w:pPr>
              <w:pStyle w:val="ListParagraph"/>
              <w:spacing w:after="0" w:line="240" w:lineRule="auto"/>
              <w:ind w:left="0"/>
            </w:pPr>
            <w:r w:rsidRPr="00663DF7">
              <w:t>Màu trắng</w:t>
            </w:r>
            <w:r>
              <w:t xml:space="preserve">; </w:t>
            </w:r>
            <w:r w:rsidRPr="00663DF7">
              <w:rPr>
                <w:color w:val="000000"/>
                <w:sz w:val="26"/>
                <w:szCs w:val="26"/>
              </w:rPr>
              <w:t>Kt: 1,5x2m</w:t>
            </w:r>
            <w:r w:rsidRPr="00663DF7">
              <w:rPr>
                <w:color w:val="000000"/>
                <w:sz w:val="26"/>
                <w:szCs w:val="26"/>
              </w:rPr>
              <w:br/>
              <w:t>Quy cách may: May viền mép 04 cạ</w:t>
            </w:r>
            <w:r>
              <w:rPr>
                <w:color w:val="000000"/>
                <w:sz w:val="26"/>
                <w:szCs w:val="26"/>
              </w:rPr>
              <w:t xml:space="preserve">nh; </w:t>
            </w:r>
            <w:r>
              <w:t xml:space="preserve">Vải </w:t>
            </w:r>
            <w:proofErr w:type="gramStart"/>
            <w:r>
              <w:t>kaki :</w:t>
            </w:r>
            <w:proofErr w:type="gramEnd"/>
            <w:r>
              <w:t xml:space="preserve"> Polyester: 66,5% ; Cotton(bông): 33,5% .</w:t>
            </w:r>
          </w:p>
          <w:p w:rsidR="007A365C" w:rsidRPr="00663DF7" w:rsidRDefault="007A365C" w:rsidP="00FE31CF">
            <w:pPr>
              <w:spacing w:after="0" w:line="240" w:lineRule="auto"/>
              <w:jc w:val="center"/>
            </w:pPr>
            <w:r>
              <w:t>Vải phải thấm hút tốt, nhuộm hoàn nguyên, giặt tẩy không bị đục, không bị phai màu</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05</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19</w:t>
            </w:r>
          </w:p>
        </w:tc>
        <w:tc>
          <w:tcPr>
            <w:tcW w:w="661" w:type="pct"/>
            <w:shd w:val="clear" w:color="000000" w:fill="FFFFFF"/>
            <w:vAlign w:val="center"/>
          </w:tcPr>
          <w:p w:rsidR="007A365C" w:rsidRPr="00663DF7" w:rsidRDefault="007A365C" w:rsidP="00FE31CF">
            <w:pPr>
              <w:spacing w:after="0" w:line="240" w:lineRule="auto"/>
              <w:jc w:val="center"/>
            </w:pPr>
            <w:r w:rsidRPr="00663DF7">
              <w:t>Săng tay</w:t>
            </w:r>
          </w:p>
        </w:tc>
        <w:tc>
          <w:tcPr>
            <w:tcW w:w="2647" w:type="pct"/>
            <w:shd w:val="clear" w:color="000000" w:fill="FFFFFF"/>
            <w:vAlign w:val="center"/>
          </w:tcPr>
          <w:p w:rsidR="007A365C" w:rsidRDefault="007A365C" w:rsidP="00FE31CF">
            <w:pPr>
              <w:pStyle w:val="ListParagraph"/>
              <w:spacing w:after="0" w:line="240" w:lineRule="auto"/>
              <w:ind w:left="0"/>
            </w:pPr>
            <w:r w:rsidRPr="00663DF7">
              <w:t>Màu trắng</w:t>
            </w:r>
            <w:r>
              <w:t xml:space="preserve">; </w:t>
            </w:r>
            <w:r w:rsidRPr="00663DF7">
              <w:rPr>
                <w:color w:val="000000"/>
                <w:sz w:val="26"/>
                <w:szCs w:val="26"/>
              </w:rPr>
              <w:t>Màu sắc: Màu trắng</w:t>
            </w:r>
            <w:r w:rsidRPr="00663DF7">
              <w:rPr>
                <w:color w:val="000000"/>
                <w:sz w:val="26"/>
                <w:szCs w:val="26"/>
              </w:rPr>
              <w:br/>
              <w:t xml:space="preserve"> Kt: 50x50cm</w:t>
            </w:r>
            <w:r w:rsidRPr="00663DF7">
              <w:rPr>
                <w:color w:val="000000"/>
                <w:sz w:val="26"/>
                <w:szCs w:val="26"/>
              </w:rPr>
              <w:br/>
              <w:t>Quy cách may: May viền mép 04 cạnh</w:t>
            </w:r>
            <w:r>
              <w:rPr>
                <w:color w:val="000000"/>
                <w:sz w:val="26"/>
                <w:szCs w:val="26"/>
              </w:rPr>
              <w:t xml:space="preserve">; </w:t>
            </w:r>
            <w:r>
              <w:t xml:space="preserve">Vải </w:t>
            </w:r>
            <w:proofErr w:type="gramStart"/>
            <w:r>
              <w:t>kaki :</w:t>
            </w:r>
            <w:proofErr w:type="gramEnd"/>
            <w:r>
              <w:t xml:space="preserve"> Polyester: 66,5% ; Cotton(bông): 33,5% .</w:t>
            </w:r>
          </w:p>
          <w:p w:rsidR="007A365C" w:rsidRPr="00663DF7" w:rsidRDefault="007A365C" w:rsidP="00FE31CF">
            <w:pPr>
              <w:spacing w:after="0" w:line="240" w:lineRule="auto"/>
              <w:jc w:val="center"/>
            </w:pPr>
            <w:r>
              <w:t>Vải phải thấm hút tốt, nhuộm hoàn nguyên, giặt tẩy không bị đục, không bị phai màu</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100</w:t>
            </w:r>
          </w:p>
        </w:tc>
        <w:tc>
          <w:tcPr>
            <w:tcW w:w="440" w:type="pct"/>
            <w:shd w:val="clear" w:color="000000" w:fill="FFFFFF"/>
          </w:tcPr>
          <w:p w:rsidR="007A365C" w:rsidRDefault="007A365C" w:rsidP="00FE31CF">
            <w:pPr>
              <w:spacing w:after="0" w:line="240" w:lineRule="auto"/>
              <w:jc w:val="center"/>
              <w:rPr>
                <w:color w:val="000000"/>
                <w:sz w:val="26"/>
                <w:szCs w:val="26"/>
              </w:rPr>
            </w:pPr>
          </w:p>
        </w:tc>
      </w:tr>
      <w:tr w:rsidR="007A365C" w:rsidRPr="00E9240F" w:rsidTr="007A365C">
        <w:trPr>
          <w:trHeight w:val="413"/>
        </w:trPr>
        <w:tc>
          <w:tcPr>
            <w:tcW w:w="367" w:type="pct"/>
            <w:shd w:val="clear" w:color="000000" w:fill="FFFFFF"/>
            <w:vAlign w:val="center"/>
          </w:tcPr>
          <w:p w:rsidR="007A365C" w:rsidRDefault="007A365C" w:rsidP="00FE31CF">
            <w:pPr>
              <w:spacing w:after="0" w:line="240" w:lineRule="auto"/>
              <w:jc w:val="center"/>
              <w:rPr>
                <w:color w:val="000000"/>
                <w:sz w:val="24"/>
                <w:szCs w:val="24"/>
                <w:lang w:eastAsia="en-GB"/>
              </w:rPr>
            </w:pPr>
            <w:r>
              <w:rPr>
                <w:color w:val="000000"/>
                <w:sz w:val="24"/>
                <w:szCs w:val="24"/>
                <w:lang w:eastAsia="en-GB"/>
              </w:rPr>
              <w:t>20</w:t>
            </w:r>
          </w:p>
        </w:tc>
        <w:tc>
          <w:tcPr>
            <w:tcW w:w="661" w:type="pct"/>
            <w:shd w:val="clear" w:color="000000" w:fill="FFFFFF"/>
            <w:vAlign w:val="center"/>
          </w:tcPr>
          <w:p w:rsidR="007A365C" w:rsidRPr="00663DF7" w:rsidRDefault="007A365C" w:rsidP="00FE31CF">
            <w:pPr>
              <w:spacing w:after="0" w:line="240" w:lineRule="auto"/>
              <w:jc w:val="center"/>
            </w:pPr>
            <w:r w:rsidRPr="00663DF7">
              <w:t xml:space="preserve">Ga trắng trải </w:t>
            </w:r>
            <w:r w:rsidRPr="00663DF7">
              <w:lastRenderedPageBreak/>
              <w:t>giường</w:t>
            </w:r>
          </w:p>
        </w:tc>
        <w:tc>
          <w:tcPr>
            <w:tcW w:w="2647" w:type="pct"/>
            <w:shd w:val="clear" w:color="000000" w:fill="FFFFFF"/>
            <w:vAlign w:val="center"/>
          </w:tcPr>
          <w:p w:rsidR="007A365C" w:rsidRDefault="007A365C" w:rsidP="00FE31CF">
            <w:pPr>
              <w:pStyle w:val="ListParagraph"/>
              <w:spacing w:after="0" w:line="240" w:lineRule="auto"/>
              <w:ind w:left="0"/>
            </w:pPr>
            <w:r w:rsidRPr="00663DF7">
              <w:lastRenderedPageBreak/>
              <w:t>Màu trắng</w:t>
            </w:r>
            <w:r>
              <w:t xml:space="preserve">; </w:t>
            </w:r>
            <w:r w:rsidRPr="00663DF7">
              <w:rPr>
                <w:color w:val="000000"/>
                <w:sz w:val="26"/>
                <w:szCs w:val="26"/>
              </w:rPr>
              <w:t>Kt: 1</w:t>
            </w:r>
            <w:proofErr w:type="gramStart"/>
            <w:r w:rsidRPr="00663DF7">
              <w:rPr>
                <w:color w:val="000000"/>
                <w:sz w:val="26"/>
                <w:szCs w:val="26"/>
              </w:rPr>
              <w:t>,5x2,5m</w:t>
            </w:r>
            <w:proofErr w:type="gramEnd"/>
            <w:r w:rsidRPr="00663DF7">
              <w:rPr>
                <w:color w:val="000000"/>
                <w:sz w:val="26"/>
                <w:szCs w:val="26"/>
              </w:rPr>
              <w:br/>
              <w:t>Quy cách may: May viền mép 04 cạnh</w:t>
            </w:r>
            <w:r>
              <w:rPr>
                <w:color w:val="000000"/>
                <w:sz w:val="26"/>
                <w:szCs w:val="26"/>
              </w:rPr>
              <w:t xml:space="preserve">; </w:t>
            </w:r>
            <w:r>
              <w:t xml:space="preserve">Vải </w:t>
            </w:r>
            <w:r>
              <w:lastRenderedPageBreak/>
              <w:t>thô : Polyester: 83% ; Cotton: 17% .</w:t>
            </w:r>
          </w:p>
          <w:p w:rsidR="007A365C" w:rsidRPr="00663DF7" w:rsidRDefault="007A365C" w:rsidP="00FE31CF">
            <w:pPr>
              <w:spacing w:after="0" w:line="240" w:lineRule="auto"/>
              <w:jc w:val="center"/>
            </w:pPr>
            <w:r>
              <w:t>Vải phải thấm hút tốt, nhuộm hoàn nguyên, giặt tẩy không bị đục, không bị phai màu</w:t>
            </w:r>
          </w:p>
        </w:tc>
        <w:tc>
          <w:tcPr>
            <w:tcW w:w="441" w:type="pct"/>
            <w:shd w:val="clear" w:color="000000" w:fill="FFFFFF"/>
            <w:vAlign w:val="center"/>
          </w:tcPr>
          <w:p w:rsidR="007A365C" w:rsidRPr="00E9240F" w:rsidRDefault="007A365C" w:rsidP="00FE31CF">
            <w:pPr>
              <w:spacing w:after="0" w:line="240" w:lineRule="auto"/>
              <w:jc w:val="center"/>
              <w:rPr>
                <w:color w:val="000000"/>
                <w:sz w:val="26"/>
                <w:szCs w:val="26"/>
              </w:rPr>
            </w:pPr>
            <w:r>
              <w:rPr>
                <w:color w:val="000000"/>
                <w:sz w:val="26"/>
                <w:szCs w:val="26"/>
              </w:rPr>
              <w:lastRenderedPageBreak/>
              <w:t>Cái</w:t>
            </w:r>
          </w:p>
        </w:tc>
        <w:tc>
          <w:tcPr>
            <w:tcW w:w="443" w:type="pct"/>
            <w:shd w:val="clear" w:color="000000" w:fill="FFFFFF"/>
            <w:vAlign w:val="center"/>
          </w:tcPr>
          <w:p w:rsidR="007A365C" w:rsidRDefault="007A365C" w:rsidP="00FE31CF">
            <w:pPr>
              <w:spacing w:after="0" w:line="240" w:lineRule="auto"/>
              <w:jc w:val="center"/>
              <w:rPr>
                <w:color w:val="000000"/>
                <w:sz w:val="26"/>
                <w:szCs w:val="26"/>
              </w:rPr>
            </w:pPr>
            <w:r>
              <w:rPr>
                <w:color w:val="000000"/>
                <w:sz w:val="26"/>
                <w:szCs w:val="26"/>
              </w:rPr>
              <w:t>60</w:t>
            </w:r>
          </w:p>
        </w:tc>
        <w:tc>
          <w:tcPr>
            <w:tcW w:w="440" w:type="pct"/>
            <w:shd w:val="clear" w:color="000000" w:fill="FFFFFF"/>
          </w:tcPr>
          <w:p w:rsidR="007A365C" w:rsidRDefault="007A365C" w:rsidP="00FE31CF">
            <w:pPr>
              <w:spacing w:after="0" w:line="240" w:lineRule="auto"/>
              <w:jc w:val="center"/>
              <w:rPr>
                <w:color w:val="000000"/>
                <w:sz w:val="26"/>
                <w:szCs w:val="26"/>
              </w:rPr>
            </w:pPr>
          </w:p>
        </w:tc>
      </w:tr>
    </w:tbl>
    <w:p w:rsidR="00B97849" w:rsidRDefault="00B97849" w:rsidP="00FE31CF">
      <w:pPr>
        <w:spacing w:after="0" w:line="240" w:lineRule="auto"/>
        <w:ind w:firstLine="720"/>
        <w:jc w:val="center"/>
        <w:rPr>
          <w:szCs w:val="28"/>
        </w:rPr>
      </w:pPr>
    </w:p>
    <w:p w:rsidR="00B97849" w:rsidRDefault="00B97849" w:rsidP="007247FC">
      <w:pPr>
        <w:spacing w:after="0" w:line="240" w:lineRule="auto"/>
        <w:rPr>
          <w:szCs w:val="28"/>
        </w:rPr>
        <w:sectPr w:rsidR="00B97849" w:rsidSect="00410DDE">
          <w:pgSz w:w="11907" w:h="16840" w:code="9"/>
          <w:pgMar w:top="1135" w:right="992" w:bottom="851" w:left="1418" w:header="720" w:footer="720" w:gutter="0"/>
          <w:cols w:space="720"/>
          <w:docGrid w:linePitch="381"/>
        </w:sectPr>
      </w:pPr>
    </w:p>
    <w:p w:rsidR="000B2ABF" w:rsidRDefault="008022B0" w:rsidP="0054769C">
      <w:pPr>
        <w:spacing w:after="0" w:line="240" w:lineRule="auto"/>
        <w:jc w:val="center"/>
        <w:rPr>
          <w:b/>
          <w:lang w:val="pt-BR"/>
        </w:rPr>
      </w:pPr>
      <w:r>
        <w:rPr>
          <w:b/>
          <w:lang w:val="pt-BR"/>
        </w:rPr>
        <w:lastRenderedPageBreak/>
        <w:t>PHỤ LỤC 02</w:t>
      </w:r>
    </w:p>
    <w:p w:rsidR="000B2ABF" w:rsidRDefault="008022B0" w:rsidP="0054769C">
      <w:pPr>
        <w:spacing w:after="0" w:line="240" w:lineRule="auto"/>
        <w:jc w:val="center"/>
        <w:rPr>
          <w:b/>
          <w:lang w:val="pt-BR"/>
        </w:rPr>
      </w:pPr>
      <w:r>
        <w:rPr>
          <w:b/>
          <w:lang w:val="pt-BR"/>
        </w:rPr>
        <w:t>BÁO GIÁ HÀNG HÓA</w:t>
      </w:r>
    </w:p>
    <w:p w:rsidR="000B2ABF" w:rsidRDefault="008022B0" w:rsidP="0054769C">
      <w:pPr>
        <w:spacing w:after="0" w:line="240" w:lineRule="auto"/>
        <w:jc w:val="center"/>
        <w:rPr>
          <w:i/>
          <w:lang w:val="pt-BR"/>
        </w:rPr>
      </w:pPr>
      <w:r>
        <w:rPr>
          <w:i/>
          <w:lang w:val="pt-BR"/>
        </w:rPr>
        <w:t>(Kèm theo Công văn số</w:t>
      </w:r>
      <w:r w:rsidR="003F256A">
        <w:rPr>
          <w:i/>
          <w:lang w:val="pt-BR"/>
        </w:rPr>
        <w:t xml:space="preserve"> </w:t>
      </w:r>
      <w:r w:rsidR="00735F53">
        <w:rPr>
          <w:i/>
          <w:lang w:val="pt-BR"/>
        </w:rPr>
        <w:t xml:space="preserve"> </w:t>
      </w:r>
      <w:r w:rsidR="003F256A">
        <w:rPr>
          <w:i/>
          <w:lang w:val="pt-BR"/>
        </w:rPr>
        <w:t xml:space="preserve"> </w:t>
      </w:r>
      <w:r w:rsidR="0054769C">
        <w:rPr>
          <w:i/>
          <w:lang w:val="pt-BR"/>
        </w:rPr>
        <w:t xml:space="preserve"> </w:t>
      </w:r>
      <w:r w:rsidR="003F256A">
        <w:rPr>
          <w:i/>
          <w:lang w:val="pt-BR"/>
        </w:rPr>
        <w:t xml:space="preserve">  /TM-BVĐKKA ngày </w:t>
      </w:r>
      <w:r w:rsidR="0054769C">
        <w:rPr>
          <w:i/>
          <w:lang w:val="pt-BR"/>
        </w:rPr>
        <w:t xml:space="preserve"> </w:t>
      </w:r>
      <w:r w:rsidR="003F256A">
        <w:rPr>
          <w:i/>
          <w:lang w:val="pt-BR"/>
        </w:rPr>
        <w:t xml:space="preserve">   /</w:t>
      </w:r>
      <w:r w:rsidR="00735F53">
        <w:rPr>
          <w:i/>
          <w:lang w:val="pt-BR"/>
        </w:rPr>
        <w:t>8</w:t>
      </w:r>
      <w:r w:rsidR="00562928">
        <w:rPr>
          <w:i/>
          <w:lang w:val="pt-BR"/>
        </w:rPr>
        <w:t>/2024</w:t>
      </w:r>
      <w:r>
        <w:rPr>
          <w:i/>
          <w:lang w:val="pt-BR"/>
        </w:rPr>
        <w:t xml:space="preserve"> của bệnh viện đa khoa thị xã Kỳ Anh</w:t>
      </w:r>
      <w:r w:rsidR="00562928">
        <w:rPr>
          <w:i/>
          <w:lang w:val="pt-BR"/>
        </w:rPr>
        <w:t>, tỉnh Hà Tĩnh</w:t>
      </w:r>
      <w:r>
        <w:rPr>
          <w:i/>
          <w:lang w:val="pt-BR"/>
        </w:rPr>
        <w:t>)</w:t>
      </w:r>
    </w:p>
    <w:p w:rsidR="000B2ABF" w:rsidRDefault="008022B0" w:rsidP="0054769C">
      <w:pPr>
        <w:spacing w:after="0" w:line="240" w:lineRule="auto"/>
        <w:rPr>
          <w:lang w:val="pt-BR"/>
        </w:rPr>
      </w:pPr>
      <w:r>
        <w:rPr>
          <w:lang w:val="pt-BR"/>
        </w:rPr>
        <w:t>Tên đơn vị báo giá..............</w:t>
      </w:r>
    </w:p>
    <w:p w:rsidR="000B2ABF" w:rsidRDefault="008022B0" w:rsidP="0054769C">
      <w:pPr>
        <w:spacing w:after="0" w:line="240" w:lineRule="auto"/>
        <w:jc w:val="center"/>
        <w:rPr>
          <w:b/>
          <w:lang w:val="pt-BR"/>
        </w:rPr>
      </w:pPr>
      <w:r>
        <w:rPr>
          <w:b/>
          <w:lang w:val="pt-BR"/>
        </w:rPr>
        <w:t>BÁO GIÁ</w:t>
      </w:r>
    </w:p>
    <w:p w:rsidR="000B2ABF" w:rsidRDefault="008022B0" w:rsidP="0054769C">
      <w:pPr>
        <w:spacing w:after="0" w:line="240" w:lineRule="auto"/>
        <w:ind w:left="720" w:firstLine="720"/>
        <w:rPr>
          <w:lang w:val="pt-BR"/>
        </w:rPr>
      </w:pPr>
      <w:r>
        <w:rPr>
          <w:lang w:val="pt-BR"/>
        </w:rPr>
        <w:t xml:space="preserve">                Kính gửi: Bệnh viện đa khoa thị xã Kỳ Anh</w:t>
      </w:r>
    </w:p>
    <w:p w:rsidR="000B2ABF" w:rsidRDefault="008022B0" w:rsidP="0054769C">
      <w:pPr>
        <w:spacing w:after="0" w:line="240" w:lineRule="auto"/>
        <w:rPr>
          <w:lang w:val="pt-BR"/>
        </w:rPr>
      </w:pPr>
      <w:r>
        <w:rPr>
          <w:lang w:val="pt-BR"/>
        </w:rPr>
        <w:t xml:space="preserve">Chúng tôi là:................., có địa chỉ tại............. </w:t>
      </w:r>
      <w:r w:rsidR="00562928">
        <w:rPr>
          <w:lang w:val="pt-BR"/>
        </w:rPr>
        <w:t>, số điện thoại ..................</w:t>
      </w:r>
      <w:r>
        <w:rPr>
          <w:lang w:val="pt-BR"/>
        </w:rPr>
        <w:t xml:space="preserve">Chúng tôi xin gửi tới quý Bệnh viện bản chào giá </w:t>
      </w:r>
      <w:r w:rsidR="00562928">
        <w:rPr>
          <w:lang w:val="pt-BR"/>
        </w:rPr>
        <w:t>hàng hóa</w:t>
      </w:r>
      <w:r>
        <w:rPr>
          <w:lang w:val="pt-BR"/>
        </w:rPr>
        <w:t xml:space="preserve"> như sau: </w:t>
      </w:r>
    </w:p>
    <w:tbl>
      <w:tblPr>
        <w:tblW w:w="130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64"/>
        <w:gridCol w:w="4144"/>
        <w:gridCol w:w="1418"/>
        <w:gridCol w:w="1275"/>
        <w:gridCol w:w="1418"/>
        <w:gridCol w:w="1559"/>
      </w:tblGrid>
      <w:tr w:rsidR="00562928" w:rsidTr="00562928">
        <w:trPr>
          <w:trHeight w:val="1357"/>
        </w:trPr>
        <w:tc>
          <w:tcPr>
            <w:tcW w:w="663" w:type="dxa"/>
            <w:vAlign w:val="center"/>
          </w:tcPr>
          <w:p w:rsidR="00562928" w:rsidRDefault="00562928" w:rsidP="0054769C">
            <w:pPr>
              <w:spacing w:after="0" w:line="240" w:lineRule="auto"/>
              <w:jc w:val="center"/>
              <w:rPr>
                <w:b/>
                <w:sz w:val="24"/>
                <w:szCs w:val="24"/>
                <w:lang w:val="pt-BR"/>
              </w:rPr>
            </w:pPr>
            <w:r>
              <w:rPr>
                <w:b/>
                <w:sz w:val="24"/>
                <w:szCs w:val="24"/>
                <w:lang w:val="pt-BR"/>
              </w:rPr>
              <w:t>TT</w:t>
            </w:r>
          </w:p>
        </w:tc>
        <w:tc>
          <w:tcPr>
            <w:tcW w:w="2564" w:type="dxa"/>
            <w:vAlign w:val="center"/>
          </w:tcPr>
          <w:p w:rsidR="00562928" w:rsidRDefault="00562928" w:rsidP="0054769C">
            <w:pPr>
              <w:spacing w:after="0" w:line="240" w:lineRule="auto"/>
              <w:jc w:val="center"/>
              <w:rPr>
                <w:b/>
                <w:sz w:val="24"/>
                <w:szCs w:val="24"/>
                <w:lang w:val="pt-BR"/>
              </w:rPr>
            </w:pPr>
            <w:r>
              <w:rPr>
                <w:b/>
                <w:sz w:val="24"/>
                <w:szCs w:val="24"/>
                <w:lang w:val="pt-BR"/>
              </w:rPr>
              <w:t xml:space="preserve">Tên hàng hóa  </w:t>
            </w:r>
          </w:p>
        </w:tc>
        <w:tc>
          <w:tcPr>
            <w:tcW w:w="4144" w:type="dxa"/>
            <w:vAlign w:val="center"/>
          </w:tcPr>
          <w:p w:rsidR="00562928" w:rsidRDefault="00562928" w:rsidP="0054769C">
            <w:pPr>
              <w:spacing w:after="0" w:line="240" w:lineRule="auto"/>
              <w:jc w:val="center"/>
              <w:rPr>
                <w:b/>
                <w:sz w:val="24"/>
                <w:szCs w:val="24"/>
                <w:lang w:val="pt-BR"/>
              </w:rPr>
            </w:pPr>
            <w:r w:rsidRPr="00E9240F">
              <w:rPr>
                <w:b/>
                <w:bCs/>
                <w:sz w:val="24"/>
                <w:szCs w:val="24"/>
                <w:lang w:eastAsia="en-GB"/>
              </w:rPr>
              <w:t>Thông số kỹ thuật,</w:t>
            </w:r>
            <w:r w:rsidRPr="00E9240F">
              <w:rPr>
                <w:b/>
                <w:bCs/>
                <w:sz w:val="24"/>
                <w:szCs w:val="24"/>
                <w:lang w:eastAsia="en-GB"/>
              </w:rPr>
              <w:br/>
              <w:t>đặc tính sản phẩm</w:t>
            </w:r>
          </w:p>
        </w:tc>
        <w:tc>
          <w:tcPr>
            <w:tcW w:w="1418" w:type="dxa"/>
            <w:vAlign w:val="center"/>
          </w:tcPr>
          <w:p w:rsidR="00562928" w:rsidRDefault="00562928" w:rsidP="0054769C">
            <w:pPr>
              <w:spacing w:after="0" w:line="240" w:lineRule="auto"/>
              <w:jc w:val="center"/>
              <w:rPr>
                <w:b/>
                <w:sz w:val="24"/>
                <w:szCs w:val="24"/>
                <w:lang w:val="pt-BR"/>
              </w:rPr>
            </w:pPr>
            <w:r>
              <w:rPr>
                <w:b/>
                <w:sz w:val="24"/>
                <w:szCs w:val="24"/>
                <w:lang w:val="pt-BR"/>
              </w:rPr>
              <w:t>Đơn vị tính</w:t>
            </w:r>
          </w:p>
        </w:tc>
        <w:tc>
          <w:tcPr>
            <w:tcW w:w="1275" w:type="dxa"/>
            <w:vAlign w:val="center"/>
          </w:tcPr>
          <w:p w:rsidR="00562928" w:rsidRDefault="00562928" w:rsidP="0054769C">
            <w:pPr>
              <w:spacing w:after="0" w:line="240" w:lineRule="auto"/>
              <w:jc w:val="center"/>
              <w:rPr>
                <w:b/>
                <w:sz w:val="24"/>
                <w:szCs w:val="24"/>
                <w:lang w:val="pt-BR"/>
              </w:rPr>
            </w:pPr>
            <w:r>
              <w:rPr>
                <w:b/>
                <w:sz w:val="24"/>
                <w:szCs w:val="24"/>
                <w:lang w:val="pt-BR"/>
              </w:rPr>
              <w:t>Số lượng</w:t>
            </w:r>
          </w:p>
        </w:tc>
        <w:tc>
          <w:tcPr>
            <w:tcW w:w="1418" w:type="dxa"/>
            <w:vAlign w:val="center"/>
          </w:tcPr>
          <w:p w:rsidR="00562928" w:rsidRDefault="00562928" w:rsidP="0054769C">
            <w:pPr>
              <w:spacing w:after="0" w:line="240" w:lineRule="auto"/>
              <w:jc w:val="center"/>
              <w:rPr>
                <w:b/>
                <w:sz w:val="24"/>
                <w:szCs w:val="24"/>
                <w:lang w:val="pt-BR"/>
              </w:rPr>
            </w:pPr>
            <w:r>
              <w:rPr>
                <w:b/>
                <w:sz w:val="24"/>
                <w:szCs w:val="24"/>
                <w:lang w:val="pt-BR"/>
              </w:rPr>
              <w:t>Đơn giá (VND)</w:t>
            </w:r>
          </w:p>
        </w:tc>
        <w:tc>
          <w:tcPr>
            <w:tcW w:w="1559" w:type="dxa"/>
            <w:vAlign w:val="center"/>
          </w:tcPr>
          <w:p w:rsidR="00562928" w:rsidRDefault="00562928" w:rsidP="0054769C">
            <w:pPr>
              <w:spacing w:after="0" w:line="240" w:lineRule="auto"/>
              <w:jc w:val="center"/>
              <w:rPr>
                <w:b/>
                <w:sz w:val="24"/>
                <w:szCs w:val="24"/>
                <w:lang w:val="pt-BR"/>
              </w:rPr>
            </w:pPr>
            <w:r>
              <w:rPr>
                <w:b/>
                <w:sz w:val="24"/>
                <w:szCs w:val="24"/>
                <w:lang w:val="pt-BR"/>
              </w:rPr>
              <w:t>Thành tiền (VND)</w:t>
            </w:r>
          </w:p>
        </w:tc>
      </w:tr>
      <w:tr w:rsidR="00562928" w:rsidTr="00562928">
        <w:tc>
          <w:tcPr>
            <w:tcW w:w="663" w:type="dxa"/>
          </w:tcPr>
          <w:p w:rsidR="00562928" w:rsidRDefault="00562928" w:rsidP="0054769C">
            <w:pPr>
              <w:spacing w:after="0" w:line="240" w:lineRule="auto"/>
              <w:jc w:val="center"/>
              <w:rPr>
                <w:sz w:val="24"/>
                <w:szCs w:val="24"/>
                <w:lang w:val="pt-BR"/>
              </w:rPr>
            </w:pPr>
            <w:r>
              <w:rPr>
                <w:sz w:val="24"/>
                <w:szCs w:val="24"/>
                <w:lang w:val="pt-BR"/>
              </w:rPr>
              <w:t>1</w:t>
            </w:r>
          </w:p>
        </w:tc>
        <w:tc>
          <w:tcPr>
            <w:tcW w:w="2564" w:type="dxa"/>
          </w:tcPr>
          <w:p w:rsidR="00562928" w:rsidRDefault="00562928" w:rsidP="0054769C">
            <w:pPr>
              <w:spacing w:after="0" w:line="240" w:lineRule="auto"/>
              <w:rPr>
                <w:sz w:val="24"/>
                <w:szCs w:val="24"/>
                <w:lang w:val="pt-BR"/>
              </w:rPr>
            </w:pPr>
          </w:p>
        </w:tc>
        <w:tc>
          <w:tcPr>
            <w:tcW w:w="4144" w:type="dxa"/>
          </w:tcPr>
          <w:p w:rsidR="00562928" w:rsidRDefault="00562928" w:rsidP="0054769C">
            <w:pPr>
              <w:spacing w:after="0" w:line="240" w:lineRule="auto"/>
              <w:rPr>
                <w:sz w:val="24"/>
                <w:szCs w:val="24"/>
                <w:lang w:val="pt-BR"/>
              </w:rPr>
            </w:pPr>
          </w:p>
        </w:tc>
        <w:tc>
          <w:tcPr>
            <w:tcW w:w="1418" w:type="dxa"/>
          </w:tcPr>
          <w:p w:rsidR="00562928" w:rsidRDefault="00562928" w:rsidP="0054769C">
            <w:pPr>
              <w:spacing w:after="0" w:line="240" w:lineRule="auto"/>
              <w:rPr>
                <w:sz w:val="24"/>
                <w:szCs w:val="24"/>
                <w:lang w:val="pt-BR"/>
              </w:rPr>
            </w:pPr>
          </w:p>
        </w:tc>
        <w:tc>
          <w:tcPr>
            <w:tcW w:w="1275" w:type="dxa"/>
          </w:tcPr>
          <w:p w:rsidR="00562928" w:rsidRDefault="00562928" w:rsidP="0054769C">
            <w:pPr>
              <w:spacing w:after="0" w:line="240" w:lineRule="auto"/>
              <w:rPr>
                <w:sz w:val="24"/>
                <w:szCs w:val="24"/>
                <w:lang w:val="pt-BR"/>
              </w:rPr>
            </w:pPr>
          </w:p>
        </w:tc>
        <w:tc>
          <w:tcPr>
            <w:tcW w:w="1418" w:type="dxa"/>
          </w:tcPr>
          <w:p w:rsidR="00562928" w:rsidRDefault="00562928" w:rsidP="0054769C">
            <w:pPr>
              <w:spacing w:after="0" w:line="240" w:lineRule="auto"/>
              <w:rPr>
                <w:sz w:val="24"/>
                <w:szCs w:val="24"/>
                <w:lang w:val="pt-BR"/>
              </w:rPr>
            </w:pPr>
          </w:p>
        </w:tc>
        <w:tc>
          <w:tcPr>
            <w:tcW w:w="1559" w:type="dxa"/>
          </w:tcPr>
          <w:p w:rsidR="00562928" w:rsidRDefault="00562928" w:rsidP="0054769C">
            <w:pPr>
              <w:spacing w:after="0" w:line="240" w:lineRule="auto"/>
              <w:rPr>
                <w:sz w:val="24"/>
                <w:szCs w:val="24"/>
                <w:lang w:val="pt-BR"/>
              </w:rPr>
            </w:pPr>
          </w:p>
        </w:tc>
      </w:tr>
      <w:tr w:rsidR="00562928" w:rsidTr="00562928">
        <w:tc>
          <w:tcPr>
            <w:tcW w:w="663" w:type="dxa"/>
          </w:tcPr>
          <w:p w:rsidR="00562928" w:rsidRDefault="00562928" w:rsidP="0054769C">
            <w:pPr>
              <w:spacing w:after="0" w:line="240" w:lineRule="auto"/>
              <w:jc w:val="center"/>
              <w:rPr>
                <w:sz w:val="24"/>
                <w:szCs w:val="24"/>
                <w:lang w:val="pt-BR"/>
              </w:rPr>
            </w:pPr>
            <w:r>
              <w:rPr>
                <w:sz w:val="24"/>
                <w:szCs w:val="24"/>
                <w:lang w:val="pt-BR"/>
              </w:rPr>
              <w:t>2</w:t>
            </w:r>
          </w:p>
        </w:tc>
        <w:tc>
          <w:tcPr>
            <w:tcW w:w="2564" w:type="dxa"/>
          </w:tcPr>
          <w:p w:rsidR="00562928" w:rsidRDefault="00562928" w:rsidP="0054769C">
            <w:pPr>
              <w:spacing w:after="0" w:line="240" w:lineRule="auto"/>
              <w:rPr>
                <w:sz w:val="24"/>
                <w:szCs w:val="24"/>
                <w:lang w:val="pt-BR"/>
              </w:rPr>
            </w:pPr>
          </w:p>
        </w:tc>
        <w:tc>
          <w:tcPr>
            <w:tcW w:w="4144" w:type="dxa"/>
          </w:tcPr>
          <w:p w:rsidR="00562928" w:rsidRDefault="00562928" w:rsidP="0054769C">
            <w:pPr>
              <w:spacing w:after="0" w:line="240" w:lineRule="auto"/>
              <w:rPr>
                <w:sz w:val="24"/>
                <w:szCs w:val="24"/>
                <w:lang w:val="pt-BR"/>
              </w:rPr>
            </w:pPr>
          </w:p>
        </w:tc>
        <w:tc>
          <w:tcPr>
            <w:tcW w:w="1418" w:type="dxa"/>
          </w:tcPr>
          <w:p w:rsidR="00562928" w:rsidRDefault="00562928" w:rsidP="0054769C">
            <w:pPr>
              <w:spacing w:after="0" w:line="240" w:lineRule="auto"/>
              <w:rPr>
                <w:sz w:val="24"/>
                <w:szCs w:val="24"/>
                <w:lang w:val="pt-BR"/>
              </w:rPr>
            </w:pPr>
          </w:p>
        </w:tc>
        <w:tc>
          <w:tcPr>
            <w:tcW w:w="1275" w:type="dxa"/>
          </w:tcPr>
          <w:p w:rsidR="00562928" w:rsidRDefault="00562928" w:rsidP="0054769C">
            <w:pPr>
              <w:spacing w:after="0" w:line="240" w:lineRule="auto"/>
              <w:rPr>
                <w:sz w:val="24"/>
                <w:szCs w:val="24"/>
                <w:lang w:val="pt-BR"/>
              </w:rPr>
            </w:pPr>
          </w:p>
        </w:tc>
        <w:tc>
          <w:tcPr>
            <w:tcW w:w="1418" w:type="dxa"/>
          </w:tcPr>
          <w:p w:rsidR="00562928" w:rsidRDefault="00562928" w:rsidP="0054769C">
            <w:pPr>
              <w:spacing w:after="0" w:line="240" w:lineRule="auto"/>
              <w:rPr>
                <w:sz w:val="24"/>
                <w:szCs w:val="24"/>
                <w:lang w:val="pt-BR"/>
              </w:rPr>
            </w:pPr>
          </w:p>
        </w:tc>
        <w:tc>
          <w:tcPr>
            <w:tcW w:w="1559" w:type="dxa"/>
          </w:tcPr>
          <w:p w:rsidR="00562928" w:rsidRDefault="00562928" w:rsidP="0054769C">
            <w:pPr>
              <w:spacing w:after="0" w:line="240" w:lineRule="auto"/>
              <w:rPr>
                <w:sz w:val="24"/>
                <w:szCs w:val="24"/>
                <w:lang w:val="pt-BR"/>
              </w:rPr>
            </w:pPr>
          </w:p>
        </w:tc>
      </w:tr>
      <w:tr w:rsidR="00562928" w:rsidTr="00562928">
        <w:tc>
          <w:tcPr>
            <w:tcW w:w="663" w:type="dxa"/>
          </w:tcPr>
          <w:p w:rsidR="00562928" w:rsidRDefault="00562928" w:rsidP="0054769C">
            <w:pPr>
              <w:spacing w:after="0" w:line="240" w:lineRule="auto"/>
              <w:jc w:val="center"/>
              <w:rPr>
                <w:sz w:val="24"/>
                <w:szCs w:val="24"/>
                <w:lang w:val="pt-BR"/>
              </w:rPr>
            </w:pPr>
            <w:r>
              <w:rPr>
                <w:sz w:val="24"/>
                <w:szCs w:val="24"/>
                <w:lang w:val="pt-BR"/>
              </w:rPr>
              <w:t>...</w:t>
            </w:r>
          </w:p>
        </w:tc>
        <w:tc>
          <w:tcPr>
            <w:tcW w:w="2564" w:type="dxa"/>
          </w:tcPr>
          <w:p w:rsidR="00562928" w:rsidRDefault="00562928" w:rsidP="0054769C">
            <w:pPr>
              <w:spacing w:after="0" w:line="240" w:lineRule="auto"/>
              <w:rPr>
                <w:sz w:val="24"/>
                <w:szCs w:val="24"/>
                <w:lang w:val="pt-BR"/>
              </w:rPr>
            </w:pPr>
          </w:p>
        </w:tc>
        <w:tc>
          <w:tcPr>
            <w:tcW w:w="4144" w:type="dxa"/>
          </w:tcPr>
          <w:p w:rsidR="00562928" w:rsidRDefault="00562928" w:rsidP="0054769C">
            <w:pPr>
              <w:spacing w:after="0" w:line="240" w:lineRule="auto"/>
              <w:rPr>
                <w:sz w:val="24"/>
                <w:szCs w:val="24"/>
                <w:lang w:val="pt-BR"/>
              </w:rPr>
            </w:pPr>
          </w:p>
        </w:tc>
        <w:tc>
          <w:tcPr>
            <w:tcW w:w="1418" w:type="dxa"/>
          </w:tcPr>
          <w:p w:rsidR="00562928" w:rsidRDefault="00562928" w:rsidP="0054769C">
            <w:pPr>
              <w:spacing w:after="0" w:line="240" w:lineRule="auto"/>
              <w:rPr>
                <w:sz w:val="24"/>
                <w:szCs w:val="24"/>
                <w:lang w:val="pt-BR"/>
              </w:rPr>
            </w:pPr>
          </w:p>
        </w:tc>
        <w:tc>
          <w:tcPr>
            <w:tcW w:w="1275" w:type="dxa"/>
          </w:tcPr>
          <w:p w:rsidR="00562928" w:rsidRDefault="00562928" w:rsidP="0054769C">
            <w:pPr>
              <w:spacing w:after="0" w:line="240" w:lineRule="auto"/>
              <w:rPr>
                <w:sz w:val="24"/>
                <w:szCs w:val="24"/>
                <w:lang w:val="pt-BR"/>
              </w:rPr>
            </w:pPr>
          </w:p>
        </w:tc>
        <w:tc>
          <w:tcPr>
            <w:tcW w:w="1418" w:type="dxa"/>
          </w:tcPr>
          <w:p w:rsidR="00562928" w:rsidRDefault="00562928" w:rsidP="0054769C">
            <w:pPr>
              <w:spacing w:after="0" w:line="240" w:lineRule="auto"/>
              <w:rPr>
                <w:sz w:val="24"/>
                <w:szCs w:val="24"/>
                <w:lang w:val="pt-BR"/>
              </w:rPr>
            </w:pPr>
          </w:p>
        </w:tc>
        <w:tc>
          <w:tcPr>
            <w:tcW w:w="1559" w:type="dxa"/>
          </w:tcPr>
          <w:p w:rsidR="00562928" w:rsidRDefault="00562928" w:rsidP="0054769C">
            <w:pPr>
              <w:spacing w:after="0" w:line="240" w:lineRule="auto"/>
              <w:rPr>
                <w:sz w:val="24"/>
                <w:szCs w:val="24"/>
                <w:lang w:val="pt-BR"/>
              </w:rPr>
            </w:pPr>
          </w:p>
        </w:tc>
      </w:tr>
      <w:tr w:rsidR="00562928" w:rsidTr="00562928">
        <w:tc>
          <w:tcPr>
            <w:tcW w:w="663" w:type="dxa"/>
          </w:tcPr>
          <w:p w:rsidR="00562928" w:rsidRDefault="00562928" w:rsidP="0054769C">
            <w:pPr>
              <w:spacing w:after="0" w:line="240" w:lineRule="auto"/>
              <w:jc w:val="center"/>
              <w:rPr>
                <w:b/>
                <w:bCs/>
                <w:sz w:val="24"/>
                <w:szCs w:val="24"/>
                <w:lang w:val="pt-BR"/>
              </w:rPr>
            </w:pPr>
          </w:p>
        </w:tc>
        <w:tc>
          <w:tcPr>
            <w:tcW w:w="2564" w:type="dxa"/>
          </w:tcPr>
          <w:p w:rsidR="00562928" w:rsidRDefault="00562928" w:rsidP="0054769C">
            <w:pPr>
              <w:spacing w:after="0" w:line="240" w:lineRule="auto"/>
              <w:rPr>
                <w:b/>
                <w:bCs/>
                <w:sz w:val="24"/>
                <w:szCs w:val="24"/>
                <w:lang w:val="pt-BR"/>
              </w:rPr>
            </w:pPr>
            <w:r>
              <w:rPr>
                <w:b/>
                <w:bCs/>
                <w:sz w:val="24"/>
                <w:szCs w:val="24"/>
                <w:lang w:val="pt-BR"/>
              </w:rPr>
              <w:t>Tổng cộng</w:t>
            </w:r>
          </w:p>
        </w:tc>
        <w:tc>
          <w:tcPr>
            <w:tcW w:w="4144" w:type="dxa"/>
          </w:tcPr>
          <w:p w:rsidR="00562928" w:rsidRDefault="00562928" w:rsidP="0054769C">
            <w:pPr>
              <w:spacing w:after="0" w:line="240" w:lineRule="auto"/>
              <w:rPr>
                <w:b/>
                <w:bCs/>
                <w:sz w:val="24"/>
                <w:szCs w:val="24"/>
                <w:lang w:val="pt-BR"/>
              </w:rPr>
            </w:pPr>
          </w:p>
        </w:tc>
        <w:tc>
          <w:tcPr>
            <w:tcW w:w="1418" w:type="dxa"/>
          </w:tcPr>
          <w:p w:rsidR="00562928" w:rsidRDefault="00562928" w:rsidP="0054769C">
            <w:pPr>
              <w:spacing w:after="0" w:line="240" w:lineRule="auto"/>
              <w:rPr>
                <w:b/>
                <w:bCs/>
                <w:sz w:val="24"/>
                <w:szCs w:val="24"/>
                <w:lang w:val="pt-BR"/>
              </w:rPr>
            </w:pPr>
          </w:p>
        </w:tc>
        <w:tc>
          <w:tcPr>
            <w:tcW w:w="1275" w:type="dxa"/>
          </w:tcPr>
          <w:p w:rsidR="00562928" w:rsidRDefault="00562928" w:rsidP="0054769C">
            <w:pPr>
              <w:spacing w:after="0" w:line="240" w:lineRule="auto"/>
              <w:rPr>
                <w:b/>
                <w:bCs/>
                <w:sz w:val="24"/>
                <w:szCs w:val="24"/>
                <w:lang w:val="pt-BR"/>
              </w:rPr>
            </w:pPr>
          </w:p>
        </w:tc>
        <w:tc>
          <w:tcPr>
            <w:tcW w:w="1418" w:type="dxa"/>
          </w:tcPr>
          <w:p w:rsidR="00562928" w:rsidRDefault="00562928" w:rsidP="0054769C">
            <w:pPr>
              <w:spacing w:after="0" w:line="240" w:lineRule="auto"/>
              <w:rPr>
                <w:b/>
                <w:bCs/>
                <w:sz w:val="24"/>
                <w:szCs w:val="24"/>
                <w:lang w:val="pt-BR"/>
              </w:rPr>
            </w:pPr>
          </w:p>
        </w:tc>
        <w:tc>
          <w:tcPr>
            <w:tcW w:w="1559" w:type="dxa"/>
          </w:tcPr>
          <w:p w:rsidR="00562928" w:rsidRDefault="00562928" w:rsidP="0054769C">
            <w:pPr>
              <w:spacing w:after="0" w:line="240" w:lineRule="auto"/>
              <w:rPr>
                <w:b/>
                <w:bCs/>
                <w:sz w:val="24"/>
                <w:szCs w:val="24"/>
                <w:lang w:val="pt-BR"/>
              </w:rPr>
            </w:pPr>
          </w:p>
        </w:tc>
      </w:tr>
    </w:tbl>
    <w:p w:rsidR="000B2ABF" w:rsidRDefault="008022B0" w:rsidP="0054769C">
      <w:pPr>
        <w:spacing w:after="0" w:line="240" w:lineRule="auto"/>
        <w:rPr>
          <w:sz w:val="26"/>
          <w:szCs w:val="26"/>
          <w:lang w:val="pt-BR"/>
        </w:rPr>
      </w:pPr>
      <w:r>
        <w:rPr>
          <w:sz w:val="26"/>
          <w:szCs w:val="26"/>
          <w:lang w:val="pt-BR"/>
        </w:rPr>
        <w:t>Giá trên là giá đã bao gồm thuế và các loại phí</w:t>
      </w:r>
      <w:r w:rsidR="00E57EA9">
        <w:rPr>
          <w:sz w:val="26"/>
          <w:szCs w:val="26"/>
          <w:lang w:val="pt-BR"/>
        </w:rPr>
        <w:t xml:space="preserve"> </w:t>
      </w:r>
    </w:p>
    <w:p w:rsidR="000B2ABF" w:rsidRDefault="008022B0" w:rsidP="0054769C">
      <w:pPr>
        <w:spacing w:after="0" w:line="240" w:lineRule="auto"/>
        <w:rPr>
          <w:sz w:val="26"/>
          <w:szCs w:val="26"/>
          <w:lang w:val="pt-BR"/>
        </w:rPr>
      </w:pPr>
      <w:r>
        <w:rPr>
          <w:sz w:val="26"/>
          <w:szCs w:val="26"/>
          <w:lang w:val="pt-BR"/>
        </w:rPr>
        <w:t>Các điều khoản:</w:t>
      </w:r>
    </w:p>
    <w:p w:rsidR="000B2ABF" w:rsidRDefault="008022B0" w:rsidP="0054769C">
      <w:pPr>
        <w:spacing w:after="0" w:line="240" w:lineRule="auto"/>
        <w:rPr>
          <w:sz w:val="26"/>
          <w:szCs w:val="26"/>
          <w:lang w:val="pt-BR"/>
        </w:rPr>
      </w:pPr>
      <w:r>
        <w:rPr>
          <w:sz w:val="26"/>
          <w:szCs w:val="26"/>
          <w:lang w:val="pt-BR"/>
        </w:rPr>
        <w:t>- Hàng mới 100 %</w:t>
      </w:r>
    </w:p>
    <w:p w:rsidR="000B2ABF" w:rsidRDefault="008022B0" w:rsidP="0054769C">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w:t>
      </w:r>
      <w:r w:rsidR="00562928">
        <w:rPr>
          <w:sz w:val="26"/>
          <w:szCs w:val="26"/>
          <w:lang w:val="nl-NL"/>
        </w:rPr>
        <w:t xml:space="preserve"> Anh, TDP Hưng</w:t>
      </w:r>
      <w:r>
        <w:rPr>
          <w:sz w:val="26"/>
          <w:szCs w:val="26"/>
          <w:lang w:val="nl-NL"/>
        </w:rPr>
        <w:t xml:space="preserve"> Hoà, phường Hưng Trí, Thị xã Kỳ Anh, tỉnh Hà Tĩnh.</w:t>
      </w:r>
    </w:p>
    <w:p w:rsidR="000B2ABF" w:rsidRDefault="008022B0" w:rsidP="0054769C">
      <w:pPr>
        <w:spacing w:after="0" w:line="240" w:lineRule="auto"/>
        <w:rPr>
          <w:sz w:val="26"/>
          <w:szCs w:val="26"/>
          <w:lang w:val="nl-NL"/>
        </w:rPr>
      </w:pPr>
      <w:r>
        <w:rPr>
          <w:sz w:val="26"/>
          <w:szCs w:val="26"/>
          <w:lang w:val="nl-NL"/>
        </w:rPr>
        <w:t>- Các điều khoản khác (nếu có)</w:t>
      </w:r>
    </w:p>
    <w:p w:rsidR="000B2ABF" w:rsidRDefault="008022B0" w:rsidP="0054769C">
      <w:pPr>
        <w:spacing w:after="0" w:line="240" w:lineRule="auto"/>
        <w:rPr>
          <w:sz w:val="26"/>
          <w:szCs w:val="26"/>
          <w:lang w:val="nl-NL"/>
        </w:rPr>
      </w:pPr>
      <w:r>
        <w:rPr>
          <w:sz w:val="26"/>
          <w:szCs w:val="26"/>
          <w:lang w:val="nl-NL"/>
        </w:rPr>
        <w:t>- Thời gian giao hàng:</w:t>
      </w:r>
    </w:p>
    <w:p w:rsidR="000B2ABF" w:rsidRDefault="008022B0" w:rsidP="0054769C">
      <w:pPr>
        <w:spacing w:after="0" w:line="240" w:lineRule="auto"/>
        <w:rPr>
          <w:sz w:val="26"/>
          <w:szCs w:val="26"/>
          <w:lang w:val="nl-NL"/>
        </w:rPr>
      </w:pPr>
      <w:r>
        <w:rPr>
          <w:sz w:val="26"/>
          <w:szCs w:val="26"/>
          <w:lang w:val="nl-NL"/>
        </w:rPr>
        <w:t>- Phương thức thanh toán:</w:t>
      </w:r>
    </w:p>
    <w:p w:rsidR="000B2ABF" w:rsidRDefault="008022B0" w:rsidP="0054769C">
      <w:pPr>
        <w:spacing w:after="0" w:line="240" w:lineRule="auto"/>
        <w:rPr>
          <w:sz w:val="26"/>
          <w:szCs w:val="26"/>
          <w:lang w:val="nl-NL"/>
        </w:rPr>
      </w:pPr>
      <w:r>
        <w:rPr>
          <w:sz w:val="26"/>
          <w:szCs w:val="26"/>
          <w:lang w:val="nl-NL"/>
        </w:rPr>
        <w:t>Báo giá trên có hiệu lự</w:t>
      </w:r>
      <w:r w:rsidR="00562928">
        <w:rPr>
          <w:sz w:val="26"/>
          <w:szCs w:val="26"/>
          <w:lang w:val="nl-NL"/>
        </w:rPr>
        <w:t>c trong vòng ...</w:t>
      </w:r>
      <w:r>
        <w:rPr>
          <w:sz w:val="26"/>
          <w:szCs w:val="26"/>
          <w:lang w:val="nl-NL"/>
        </w:rPr>
        <w:t xml:space="preserve"> ngày kể từ ngày ký.</w:t>
      </w:r>
    </w:p>
    <w:p w:rsidR="0054769C" w:rsidRPr="00B4408F" w:rsidRDefault="0054769C" w:rsidP="0054769C">
      <w:pPr>
        <w:spacing w:after="0" w:line="240" w:lineRule="auto"/>
        <w:ind w:left="6480" w:firstLine="720"/>
        <w:rPr>
          <w:i/>
          <w:sz w:val="26"/>
          <w:szCs w:val="26"/>
          <w:lang w:val="nl-NL"/>
        </w:rPr>
      </w:pPr>
      <w:r w:rsidRPr="00B4408F">
        <w:rPr>
          <w:i/>
          <w:sz w:val="26"/>
          <w:szCs w:val="26"/>
          <w:lang w:val="nl-NL"/>
        </w:rPr>
        <w:t>...... Ngày......</w:t>
      </w:r>
      <w:r>
        <w:rPr>
          <w:i/>
          <w:sz w:val="26"/>
          <w:szCs w:val="26"/>
          <w:lang w:val="nl-NL"/>
        </w:rPr>
        <w:t xml:space="preserve"> </w:t>
      </w:r>
      <w:r w:rsidRPr="00B4408F">
        <w:rPr>
          <w:i/>
          <w:sz w:val="26"/>
          <w:szCs w:val="26"/>
          <w:lang w:val="nl-NL"/>
        </w:rPr>
        <w:t>. tháng.........năm 2024</w:t>
      </w:r>
    </w:p>
    <w:p w:rsidR="0054769C" w:rsidRDefault="0054769C" w:rsidP="0054769C">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54769C" w:rsidRPr="0089799E" w:rsidRDefault="0054769C" w:rsidP="0054769C">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rPr>
          <w:b/>
          <w:sz w:val="26"/>
          <w:szCs w:val="26"/>
          <w:lang w:val="nl-NL"/>
        </w:rPr>
      </w:pPr>
    </w:p>
    <w:p w:rsidR="000B2ABF" w:rsidRDefault="000B2ABF">
      <w:pPr>
        <w:jc w:val="center"/>
      </w:pPr>
    </w:p>
    <w:sectPr w:rsidR="000B2ABF">
      <w:footerReference w:type="even" r:id="rId9"/>
      <w:footerReference w:type="default" r:id="rId10"/>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1F" w:rsidRDefault="007F191F">
      <w:pPr>
        <w:spacing w:after="0" w:line="240" w:lineRule="auto"/>
      </w:pPr>
      <w:r>
        <w:separator/>
      </w:r>
    </w:p>
  </w:endnote>
  <w:endnote w:type="continuationSeparator" w:id="0">
    <w:p w:rsidR="007F191F" w:rsidRDefault="007F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1F" w:rsidRDefault="007F191F">
      <w:pPr>
        <w:spacing w:after="0" w:line="240" w:lineRule="auto"/>
      </w:pPr>
      <w:r>
        <w:separator/>
      </w:r>
    </w:p>
  </w:footnote>
  <w:footnote w:type="continuationSeparator" w:id="0">
    <w:p w:rsidR="007F191F" w:rsidRDefault="007F1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D40144"/>
    <w:multiLevelType w:val="hybridMultilevel"/>
    <w:tmpl w:val="94286E04"/>
    <w:lvl w:ilvl="0" w:tplc="38F09D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2262F"/>
    <w:rsid w:val="00055251"/>
    <w:rsid w:val="000B2ABF"/>
    <w:rsid w:val="00123E15"/>
    <w:rsid w:val="00175478"/>
    <w:rsid w:val="0018311D"/>
    <w:rsid w:val="00205CEB"/>
    <w:rsid w:val="00295499"/>
    <w:rsid w:val="002969BB"/>
    <w:rsid w:val="00333C76"/>
    <w:rsid w:val="00360A29"/>
    <w:rsid w:val="003A404B"/>
    <w:rsid w:val="003C0D9C"/>
    <w:rsid w:val="003F256A"/>
    <w:rsid w:val="00442FAA"/>
    <w:rsid w:val="004B4846"/>
    <w:rsid w:val="00513EC3"/>
    <w:rsid w:val="0054769C"/>
    <w:rsid w:val="00547CB2"/>
    <w:rsid w:val="00562928"/>
    <w:rsid w:val="005E6F52"/>
    <w:rsid w:val="00605D88"/>
    <w:rsid w:val="00696F12"/>
    <w:rsid w:val="007247FC"/>
    <w:rsid w:val="00735F53"/>
    <w:rsid w:val="0078384A"/>
    <w:rsid w:val="007A365C"/>
    <w:rsid w:val="007E32D7"/>
    <w:rsid w:val="007F191F"/>
    <w:rsid w:val="008022B0"/>
    <w:rsid w:val="008055F6"/>
    <w:rsid w:val="008E15A5"/>
    <w:rsid w:val="00944CA0"/>
    <w:rsid w:val="009660FD"/>
    <w:rsid w:val="00A42901"/>
    <w:rsid w:val="00A56F39"/>
    <w:rsid w:val="00A82C56"/>
    <w:rsid w:val="00AA4546"/>
    <w:rsid w:val="00AB2BD4"/>
    <w:rsid w:val="00AE11CC"/>
    <w:rsid w:val="00AF3791"/>
    <w:rsid w:val="00B30AC8"/>
    <w:rsid w:val="00B32F88"/>
    <w:rsid w:val="00B37830"/>
    <w:rsid w:val="00B8536F"/>
    <w:rsid w:val="00B9645E"/>
    <w:rsid w:val="00B97849"/>
    <w:rsid w:val="00C44BB6"/>
    <w:rsid w:val="00D02D29"/>
    <w:rsid w:val="00DC66CE"/>
    <w:rsid w:val="00DE2C14"/>
    <w:rsid w:val="00E1455C"/>
    <w:rsid w:val="00E57EA9"/>
    <w:rsid w:val="00ED2BD0"/>
    <w:rsid w:val="00EE19CF"/>
    <w:rsid w:val="00F33CEB"/>
    <w:rsid w:val="00FB712C"/>
    <w:rsid w:val="00FE3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84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9"/>
    <w:semiHidden/>
    <w:rsid w:val="00B97849"/>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849"/>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9"/>
    <w:semiHidden/>
    <w:rsid w:val="00B9784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4C26-523B-4909-95E2-87B30DC3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52</cp:revision>
  <cp:lastPrinted>2024-07-31T02:14:00Z</cp:lastPrinted>
  <dcterms:created xsi:type="dcterms:W3CDTF">2023-06-16T01:50:00Z</dcterms:created>
  <dcterms:modified xsi:type="dcterms:W3CDTF">2024-08-02T02:01:00Z</dcterms:modified>
</cp:coreProperties>
</file>