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11" w:type="dxa"/>
        <w:tblInd w:w="108" w:type="dxa"/>
        <w:tblBorders>
          <w:insideH w:val="single" w:sz="4" w:space="0" w:color="auto"/>
        </w:tblBorders>
        <w:tblLook w:val="0000" w:firstRow="0" w:lastRow="0" w:firstColumn="0" w:lastColumn="0" w:noHBand="0" w:noVBand="0"/>
      </w:tblPr>
      <w:tblGrid>
        <w:gridCol w:w="3402"/>
        <w:gridCol w:w="5709"/>
      </w:tblGrid>
      <w:tr w:rsidR="000B2ABF" w:rsidTr="00B37830">
        <w:trPr>
          <w:trHeight w:val="1435"/>
        </w:trPr>
        <w:tc>
          <w:tcPr>
            <w:tcW w:w="3402" w:type="dxa"/>
            <w:tcBorders>
              <w:top w:val="nil"/>
              <w:left w:val="nil"/>
              <w:bottom w:val="nil"/>
              <w:right w:val="nil"/>
            </w:tcBorders>
          </w:tcPr>
          <w:p w:rsidR="000B2ABF" w:rsidRDefault="008022B0">
            <w:pPr>
              <w:pStyle w:val="Heading3"/>
              <w:rPr>
                <w:rFonts w:ascii="Times New Roman" w:hAnsi="Times New Roman"/>
                <w:b w:val="0"/>
                <w:bCs w:val="0"/>
                <w:sz w:val="26"/>
                <w:szCs w:val="26"/>
                <w:lang w:val="nl-NL"/>
              </w:rPr>
            </w:pPr>
            <w:r>
              <w:rPr>
                <w:rFonts w:ascii="Times New Roman" w:hAnsi="Times New Roman"/>
                <w:b w:val="0"/>
                <w:bCs w:val="0"/>
                <w:sz w:val="26"/>
                <w:szCs w:val="26"/>
                <w:lang w:val="nl-NL"/>
              </w:rPr>
              <w:t>SỞ Y TẾ HÀ TĨNH</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BỆNH VIỆN ĐA KHOA</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THỊ XÃ KỲ ANH</w:t>
            </w:r>
          </w:p>
          <w:p w:rsidR="000B2ABF" w:rsidRDefault="008022B0">
            <w:pPr>
              <w:rPr>
                <w:rFonts w:cs="Times New Roman"/>
                <w:color w:val="000000" w:themeColor="text1"/>
                <w:sz w:val="2"/>
                <w:szCs w:val="2"/>
                <w:lang w:val="pt-BR"/>
              </w:rPr>
            </w:pPr>
            <w:r>
              <w:rPr>
                <w:noProof/>
                <w:sz w:val="26"/>
                <w:szCs w:val="26"/>
                <w:lang w:val="en-GB" w:eastAsia="en-GB"/>
              </w:rPr>
              <mc:AlternateContent>
                <mc:Choice Requires="wps">
                  <w:drawing>
                    <wp:anchor distT="0" distB="0" distL="114300" distR="114300" simplePos="0" relativeHeight="251659776" behindDoc="0" locked="0" layoutInCell="1" allowOverlap="1" wp14:anchorId="33B93E6F" wp14:editId="649CFE6A">
                      <wp:simplePos x="0" y="0"/>
                      <wp:positionH relativeFrom="column">
                        <wp:posOffset>488315</wp:posOffset>
                      </wp:positionH>
                      <wp:positionV relativeFrom="paragraph">
                        <wp:posOffset>10592</wp:posOffset>
                      </wp:positionV>
                      <wp:extent cx="1009650" cy="0"/>
                      <wp:effectExtent l="0" t="0" r="1905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pt,.85pt" to="117.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pHJAIAAEI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"/>
                  </w:pict>
                </mc:Fallback>
              </mc:AlternateContent>
            </w:r>
            <w:r>
              <w:rPr>
                <w:rFonts w:cs="Times New Roman"/>
                <w:color w:val="000000" w:themeColor="text1"/>
                <w:sz w:val="26"/>
                <w:szCs w:val="26"/>
                <w:lang w:val="pt-BR"/>
              </w:rPr>
              <w:t xml:space="preserve">     </w:t>
            </w:r>
          </w:p>
          <w:p w:rsidR="000B2ABF" w:rsidRDefault="008022B0">
            <w:pPr>
              <w:rPr>
                <w:rFonts w:cs="Times New Roman"/>
                <w:color w:val="000000" w:themeColor="text1"/>
                <w:sz w:val="26"/>
                <w:szCs w:val="26"/>
                <w:lang w:val="pt-BR"/>
              </w:rPr>
            </w:pPr>
            <w:r>
              <w:rPr>
                <w:rFonts w:cs="Times New Roman"/>
                <w:color w:val="000000" w:themeColor="text1"/>
                <w:sz w:val="26"/>
                <w:szCs w:val="26"/>
                <w:lang w:val="pt-BR"/>
              </w:rPr>
              <w:t xml:space="preserve">          Số:     /TM-BVĐKKA</w:t>
            </w:r>
          </w:p>
          <w:p w:rsidR="000B2ABF" w:rsidRDefault="008022B0" w:rsidP="003311A9">
            <w:pPr>
              <w:spacing w:after="0" w:line="240" w:lineRule="auto"/>
              <w:jc w:val="center"/>
              <w:rPr>
                <w:rFonts w:cs="Times New Roman"/>
                <w:sz w:val="26"/>
                <w:szCs w:val="26"/>
              </w:rPr>
            </w:pPr>
            <w:r>
              <w:rPr>
                <w:rFonts w:cs="Times New Roman"/>
                <w:sz w:val="26"/>
                <w:szCs w:val="26"/>
              </w:rPr>
              <w:t xml:space="preserve">V/v </w:t>
            </w:r>
            <w:proofErr w:type="spellStart"/>
            <w:r>
              <w:rPr>
                <w:rFonts w:cs="Times New Roman"/>
                <w:sz w:val="26"/>
                <w:szCs w:val="26"/>
              </w:rPr>
              <w:t>đề</w:t>
            </w:r>
            <w:proofErr w:type="spellEnd"/>
            <w:r>
              <w:rPr>
                <w:rFonts w:cs="Times New Roman"/>
                <w:sz w:val="26"/>
                <w:szCs w:val="26"/>
              </w:rPr>
              <w:t xml:space="preserve"> </w:t>
            </w:r>
            <w:proofErr w:type="spellStart"/>
            <w:r>
              <w:rPr>
                <w:rFonts w:cs="Times New Roman"/>
                <w:sz w:val="26"/>
                <w:szCs w:val="26"/>
              </w:rPr>
              <w:t>nghị</w:t>
            </w:r>
            <w:proofErr w:type="spellEnd"/>
            <w:r>
              <w:rPr>
                <w:rFonts w:cs="Times New Roman"/>
                <w:sz w:val="26"/>
                <w:szCs w:val="26"/>
              </w:rPr>
              <w:t xml:space="preserve"> </w:t>
            </w:r>
            <w:proofErr w:type="spellStart"/>
            <w:r>
              <w:rPr>
                <w:rFonts w:cs="Times New Roman"/>
                <w:sz w:val="26"/>
                <w:szCs w:val="26"/>
              </w:rPr>
              <w:t>gử</w:t>
            </w:r>
            <w:r w:rsidR="0081550A">
              <w:rPr>
                <w:rFonts w:cs="Times New Roman"/>
                <w:sz w:val="26"/>
                <w:szCs w:val="26"/>
              </w:rPr>
              <w:t>i</w:t>
            </w:r>
            <w:proofErr w:type="spellEnd"/>
            <w:r w:rsidR="0081550A">
              <w:rPr>
                <w:rFonts w:cs="Times New Roman"/>
                <w:sz w:val="26"/>
                <w:szCs w:val="26"/>
              </w:rPr>
              <w:t xml:space="preserve"> </w:t>
            </w:r>
            <w:proofErr w:type="spellStart"/>
            <w:r w:rsidR="0081550A">
              <w:rPr>
                <w:rFonts w:cs="Times New Roman"/>
                <w:sz w:val="26"/>
                <w:szCs w:val="26"/>
              </w:rPr>
              <w:t>thư</w:t>
            </w:r>
            <w:proofErr w:type="spellEnd"/>
            <w:r w:rsidR="0081550A">
              <w:rPr>
                <w:rFonts w:cs="Times New Roman"/>
                <w:sz w:val="26"/>
                <w:szCs w:val="26"/>
              </w:rPr>
              <w:t xml:space="preserve"> </w:t>
            </w:r>
            <w:proofErr w:type="spellStart"/>
            <w:r w:rsidR="0081550A">
              <w:rPr>
                <w:rFonts w:cs="Times New Roman"/>
                <w:sz w:val="26"/>
                <w:szCs w:val="26"/>
              </w:rPr>
              <w:t>báo</w:t>
            </w:r>
            <w:proofErr w:type="spellEnd"/>
            <w:r w:rsidR="0081550A">
              <w:rPr>
                <w:rFonts w:cs="Times New Roman"/>
                <w:sz w:val="26"/>
                <w:szCs w:val="26"/>
              </w:rPr>
              <w:t xml:space="preserve"> </w:t>
            </w:r>
            <w:proofErr w:type="spellStart"/>
            <w:r w:rsidR="0081550A">
              <w:rPr>
                <w:rFonts w:cs="Times New Roman"/>
                <w:sz w:val="26"/>
                <w:szCs w:val="26"/>
              </w:rPr>
              <w:t>giá</w:t>
            </w:r>
            <w:proofErr w:type="spellEnd"/>
            <w:r w:rsidR="0081550A">
              <w:rPr>
                <w:rFonts w:cs="Times New Roman"/>
                <w:sz w:val="26"/>
                <w:szCs w:val="26"/>
              </w:rPr>
              <w:t xml:space="preserve"> </w:t>
            </w:r>
            <w:proofErr w:type="spellStart"/>
            <w:r w:rsidR="00E81B06">
              <w:rPr>
                <w:rFonts w:cs="Times New Roman"/>
                <w:sz w:val="26"/>
                <w:szCs w:val="26"/>
              </w:rPr>
              <w:t>mua</w:t>
            </w:r>
            <w:proofErr w:type="spellEnd"/>
            <w:r w:rsidR="002C772A">
              <w:rPr>
                <w:rFonts w:cs="Times New Roman"/>
                <w:sz w:val="26"/>
                <w:szCs w:val="26"/>
              </w:rPr>
              <w:t xml:space="preserve"> </w:t>
            </w:r>
            <w:proofErr w:type="spellStart"/>
            <w:r w:rsidR="002C772A">
              <w:rPr>
                <w:rFonts w:cs="Times New Roman"/>
                <w:sz w:val="26"/>
                <w:szCs w:val="26"/>
              </w:rPr>
              <w:t>ấn</w:t>
            </w:r>
            <w:proofErr w:type="spellEnd"/>
            <w:r w:rsidR="002C772A">
              <w:rPr>
                <w:rFonts w:cs="Times New Roman"/>
                <w:sz w:val="26"/>
                <w:szCs w:val="26"/>
              </w:rPr>
              <w:t xml:space="preserve"> </w:t>
            </w:r>
            <w:proofErr w:type="spellStart"/>
            <w:r w:rsidR="002C772A">
              <w:rPr>
                <w:rFonts w:cs="Times New Roman"/>
                <w:sz w:val="26"/>
                <w:szCs w:val="26"/>
              </w:rPr>
              <w:t>phẩ</w:t>
            </w:r>
            <w:r w:rsidR="00F356DD">
              <w:rPr>
                <w:rFonts w:cs="Times New Roman"/>
                <w:sz w:val="26"/>
                <w:szCs w:val="26"/>
              </w:rPr>
              <w:t>m</w:t>
            </w:r>
            <w:proofErr w:type="spellEnd"/>
            <w:r w:rsidR="00F356DD">
              <w:rPr>
                <w:rFonts w:cs="Times New Roman"/>
                <w:sz w:val="26"/>
                <w:szCs w:val="26"/>
              </w:rPr>
              <w:t xml:space="preserve"> </w:t>
            </w:r>
            <w:proofErr w:type="spellStart"/>
            <w:r w:rsidR="00F356DD">
              <w:rPr>
                <w:rFonts w:cs="Times New Roman"/>
                <w:sz w:val="26"/>
                <w:szCs w:val="26"/>
              </w:rPr>
              <w:t>quý</w:t>
            </w:r>
            <w:proofErr w:type="spellEnd"/>
            <w:r w:rsidR="00F356DD">
              <w:rPr>
                <w:rFonts w:cs="Times New Roman"/>
                <w:sz w:val="26"/>
                <w:szCs w:val="26"/>
              </w:rPr>
              <w:t xml:space="preserve"> </w:t>
            </w:r>
            <w:r w:rsidR="00791F4A">
              <w:rPr>
                <w:rFonts w:cs="Times New Roman"/>
                <w:sz w:val="26"/>
                <w:szCs w:val="26"/>
              </w:rPr>
              <w:t>I</w:t>
            </w:r>
            <w:r w:rsidR="003311A9">
              <w:rPr>
                <w:rFonts w:cs="Times New Roman"/>
                <w:sz w:val="26"/>
                <w:szCs w:val="26"/>
              </w:rPr>
              <w:t>V</w:t>
            </w:r>
            <w:r w:rsidR="004806F5">
              <w:rPr>
                <w:rFonts w:cs="Times New Roman"/>
                <w:sz w:val="26"/>
                <w:szCs w:val="26"/>
              </w:rPr>
              <w:t>-2024</w:t>
            </w:r>
          </w:p>
        </w:tc>
        <w:tc>
          <w:tcPr>
            <w:tcW w:w="5709" w:type="dxa"/>
            <w:tcBorders>
              <w:top w:val="nil"/>
              <w:left w:val="nil"/>
              <w:bottom w:val="nil"/>
              <w:right w:val="nil"/>
            </w:tcBorders>
          </w:tcPr>
          <w:p w:rsidR="000B2ABF" w:rsidRDefault="008022B0">
            <w:pPr>
              <w:pStyle w:val="Heading3"/>
              <w:rPr>
                <w:rFonts w:ascii="Times New Roman" w:hAnsi="Times New Roman"/>
                <w:sz w:val="26"/>
                <w:szCs w:val="26"/>
                <w:lang w:val="nl-NL"/>
              </w:rPr>
            </w:pPr>
            <w:r>
              <w:rPr>
                <w:rFonts w:ascii="Times New Roman" w:hAnsi="Times New Roman"/>
                <w:sz w:val="26"/>
                <w:szCs w:val="26"/>
                <w:lang w:val="nl-NL"/>
              </w:rPr>
              <w:t>CỘNG HOÀ XÃ HỘI CHỦ NGHĨA VIỆT NAM</w:t>
            </w:r>
          </w:p>
          <w:p w:rsidR="000B2ABF" w:rsidRDefault="00B37830">
            <w:pPr>
              <w:pStyle w:val="Heading3"/>
              <w:rPr>
                <w:rFonts w:ascii="Times New Roman" w:hAnsi="Times New Roman"/>
                <w:szCs w:val="28"/>
                <w:lang w:val="nl-NL"/>
              </w:rPr>
            </w:pPr>
            <w:r>
              <w:rPr>
                <w:rFonts w:ascii="Times New Roman" w:hAnsi="Times New Roman"/>
                <w:szCs w:val="28"/>
                <w:lang w:val="nl-NL"/>
              </w:rPr>
              <w:t xml:space="preserve">    </w:t>
            </w:r>
            <w:r w:rsidR="008022B0">
              <w:rPr>
                <w:rFonts w:ascii="Times New Roman" w:hAnsi="Times New Roman"/>
                <w:szCs w:val="28"/>
                <w:lang w:val="nl-NL"/>
              </w:rPr>
              <w:t>Độc lập - Tự do - Hạnh phúc</w:t>
            </w:r>
          </w:p>
          <w:p w:rsidR="000B2ABF" w:rsidRDefault="008022B0">
            <w:pPr>
              <w:jc w:val="right"/>
              <w:rPr>
                <w:rFonts w:cs="Times New Roman"/>
                <w:b/>
                <w:bCs/>
                <w:szCs w:val="28"/>
                <w:lang w:val="nl-NL"/>
              </w:rPr>
            </w:pPr>
            <w:r>
              <w:rPr>
                <w:rFonts w:cs="Times New Roman"/>
                <w:noProof/>
                <w:szCs w:val="28"/>
                <w:lang w:val="en-GB" w:eastAsia="en-GB"/>
              </w:rPr>
              <mc:AlternateContent>
                <mc:Choice Requires="wps">
                  <w:drawing>
                    <wp:anchor distT="0" distB="0" distL="114300" distR="114300" simplePos="0" relativeHeight="251726848" behindDoc="0" locked="0" layoutInCell="1" allowOverlap="1" wp14:anchorId="75D91D65" wp14:editId="25499352">
                      <wp:simplePos x="0" y="0"/>
                      <wp:positionH relativeFrom="column">
                        <wp:posOffset>894080</wp:posOffset>
                      </wp:positionH>
                      <wp:positionV relativeFrom="paragraph">
                        <wp:posOffset>33223</wp:posOffset>
                      </wp:positionV>
                      <wp:extent cx="1905635" cy="0"/>
                      <wp:effectExtent l="0" t="0" r="1841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2.6pt" to="220.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"/>
                  </w:pict>
                </mc:Fallback>
              </mc:AlternateContent>
            </w:r>
          </w:p>
          <w:p w:rsidR="00F356DD" w:rsidRDefault="00F356DD" w:rsidP="00F356DD">
            <w:pPr>
              <w:jc w:val="center"/>
              <w:rPr>
                <w:rFonts w:cs="Times New Roman"/>
                <w:bCs/>
                <w:i/>
                <w:szCs w:val="28"/>
                <w:lang w:val="nl-NL"/>
              </w:rPr>
            </w:pPr>
            <w:r>
              <w:rPr>
                <w:rFonts w:cs="Times New Roman"/>
                <w:bCs/>
                <w:i/>
                <w:szCs w:val="28"/>
                <w:lang w:val="nl-NL"/>
              </w:rPr>
              <w:t xml:space="preserve">              </w:t>
            </w:r>
          </w:p>
          <w:p w:rsidR="000B2ABF" w:rsidRDefault="00F356DD" w:rsidP="00F356DD">
            <w:pPr>
              <w:jc w:val="center"/>
              <w:rPr>
                <w:rFonts w:cs="Times New Roman"/>
                <w:bCs/>
                <w:i/>
                <w:szCs w:val="28"/>
                <w:lang w:val="nl-NL"/>
              </w:rPr>
            </w:pPr>
            <w:r>
              <w:rPr>
                <w:rFonts w:cs="Times New Roman"/>
                <w:bCs/>
                <w:i/>
                <w:szCs w:val="28"/>
                <w:lang w:val="nl-NL"/>
              </w:rPr>
              <w:t xml:space="preserve">  </w:t>
            </w:r>
            <w:r w:rsidR="00B37830">
              <w:rPr>
                <w:rFonts w:cs="Times New Roman"/>
                <w:bCs/>
                <w:i/>
                <w:szCs w:val="28"/>
                <w:lang w:val="nl-NL"/>
              </w:rPr>
              <w:t xml:space="preserve"> </w:t>
            </w:r>
            <w:r w:rsidR="008022B0">
              <w:rPr>
                <w:rFonts w:cs="Times New Roman"/>
                <w:bCs/>
                <w:i/>
                <w:szCs w:val="28"/>
                <w:lang w:val="nl-NL"/>
              </w:rPr>
              <w:t xml:space="preserve"> Thị xã  Kỳ Anh, ngày </w:t>
            </w:r>
            <w:r w:rsidR="003311A9">
              <w:rPr>
                <w:rFonts w:cs="Times New Roman"/>
                <w:bCs/>
                <w:i/>
                <w:szCs w:val="28"/>
                <w:lang w:val="nl-NL"/>
              </w:rPr>
              <w:t xml:space="preserve"> </w:t>
            </w:r>
            <w:r w:rsidR="00055251">
              <w:rPr>
                <w:rFonts w:cs="Times New Roman"/>
                <w:bCs/>
                <w:i/>
                <w:szCs w:val="28"/>
                <w:lang w:val="nl-NL"/>
              </w:rPr>
              <w:t xml:space="preserve"> </w:t>
            </w:r>
            <w:r w:rsidR="008022B0">
              <w:rPr>
                <w:rFonts w:cs="Times New Roman"/>
                <w:bCs/>
                <w:i/>
                <w:szCs w:val="28"/>
                <w:lang w:val="nl-NL"/>
              </w:rPr>
              <w:t xml:space="preserve">   tháng </w:t>
            </w:r>
            <w:r w:rsidR="00055251">
              <w:rPr>
                <w:rFonts w:cs="Times New Roman"/>
                <w:bCs/>
                <w:i/>
                <w:szCs w:val="28"/>
                <w:lang w:val="nl-NL"/>
              </w:rPr>
              <w:t xml:space="preserve"> </w:t>
            </w:r>
            <w:r w:rsidR="003311A9">
              <w:rPr>
                <w:rFonts w:cs="Times New Roman"/>
                <w:bCs/>
                <w:i/>
                <w:szCs w:val="28"/>
                <w:lang w:val="nl-NL"/>
              </w:rPr>
              <w:t xml:space="preserve"> </w:t>
            </w:r>
            <w:r w:rsidR="00055251">
              <w:rPr>
                <w:rFonts w:cs="Times New Roman"/>
                <w:bCs/>
                <w:i/>
                <w:szCs w:val="28"/>
                <w:lang w:val="nl-NL"/>
              </w:rPr>
              <w:t xml:space="preserve"> </w:t>
            </w:r>
            <w:r w:rsidR="008022B0">
              <w:rPr>
                <w:rFonts w:cs="Times New Roman"/>
                <w:bCs/>
                <w:i/>
                <w:szCs w:val="28"/>
                <w:lang w:val="nl-NL"/>
              </w:rPr>
              <w:t xml:space="preserve"> năm 202</w:t>
            </w:r>
            <w:r w:rsidR="004806F5">
              <w:rPr>
                <w:rFonts w:cs="Times New Roman"/>
                <w:bCs/>
                <w:i/>
                <w:szCs w:val="28"/>
                <w:lang w:val="nl-NL"/>
              </w:rPr>
              <w:t>4</w:t>
            </w:r>
          </w:p>
        </w:tc>
      </w:tr>
    </w:tbl>
    <w:p w:rsidR="000B2ABF" w:rsidRDefault="008022B0">
      <w:pPr>
        <w:pStyle w:val="Heading1"/>
        <w:jc w:val="center"/>
        <w:rPr>
          <w:rFonts w:ascii="Times New Roman" w:hAnsi="Times New Roman" w:cs="Times New Roman"/>
          <w:i/>
          <w:color w:val="auto"/>
          <w:lang w:val="fr-FR"/>
        </w:rPr>
      </w:pPr>
      <w:r>
        <w:rPr>
          <w:rFonts w:ascii="Times New Roman" w:hAnsi="Times New Roman" w:cs="Times New Roman"/>
          <w:b w:val="0"/>
          <w:iCs/>
          <w:color w:val="auto"/>
          <w:lang w:val="nl-NL"/>
        </w:rPr>
        <w:t>Kính gửi</w:t>
      </w:r>
      <w:r>
        <w:rPr>
          <w:rFonts w:ascii="Times New Roman" w:hAnsi="Times New Roman" w:cs="Times New Roman"/>
          <w:bCs w:val="0"/>
          <w:iCs/>
          <w:color w:val="auto"/>
          <w:lang w:val="nl-NL"/>
        </w:rPr>
        <w:t xml:space="preserve">:  </w:t>
      </w:r>
      <w:r>
        <w:rPr>
          <w:rFonts w:ascii="Times New Roman" w:hAnsi="Times New Roman" w:cs="Times New Roman"/>
          <w:b w:val="0"/>
          <w:iCs/>
          <w:color w:val="auto"/>
          <w:lang w:val="nl-NL"/>
        </w:rPr>
        <w:t>Các đơn vị kinh doanh.</w:t>
      </w:r>
    </w:p>
    <w:p w:rsidR="000B2ABF" w:rsidRDefault="000B2ABF">
      <w:pPr>
        <w:rPr>
          <w:lang w:val="fr-FR"/>
        </w:rPr>
      </w:pPr>
    </w:p>
    <w:p w:rsidR="0089799E" w:rsidRDefault="008022B0" w:rsidP="0089799E">
      <w:pPr>
        <w:spacing w:after="0" w:line="400" w:lineRule="exact"/>
        <w:ind w:firstLine="567"/>
        <w:jc w:val="both"/>
        <w:rPr>
          <w:lang w:val="nl-NL"/>
        </w:rPr>
      </w:pPr>
      <w:r>
        <w:rPr>
          <w:lang w:val="nl-NL"/>
        </w:rPr>
        <w:t>Để có căn cứ</w:t>
      </w:r>
      <w:r w:rsidR="0081550A">
        <w:rPr>
          <w:lang w:val="nl-NL"/>
        </w:rPr>
        <w:t xml:space="preserve"> </w:t>
      </w:r>
      <w:r w:rsidR="002C772A">
        <w:rPr>
          <w:lang w:val="nl-NL"/>
        </w:rPr>
        <w:t>in ấn phẩ</w:t>
      </w:r>
      <w:r w:rsidR="00F356DD">
        <w:rPr>
          <w:lang w:val="nl-NL"/>
        </w:rPr>
        <w:t>m quý I</w:t>
      </w:r>
      <w:r w:rsidR="003311A9">
        <w:rPr>
          <w:lang w:val="nl-NL"/>
        </w:rPr>
        <w:t>V</w:t>
      </w:r>
      <w:r w:rsidR="004806F5">
        <w:rPr>
          <w:lang w:val="nl-NL"/>
        </w:rPr>
        <w:t xml:space="preserve"> </w:t>
      </w:r>
      <w:r w:rsidR="002C772A">
        <w:rPr>
          <w:lang w:val="nl-NL"/>
        </w:rPr>
        <w:t>năm 202</w:t>
      </w:r>
      <w:r w:rsidR="004806F5">
        <w:rPr>
          <w:lang w:val="nl-NL"/>
        </w:rPr>
        <w:t>4</w:t>
      </w:r>
      <w:r>
        <w:rPr>
          <w:lang w:val="nl-NL"/>
        </w:rPr>
        <w:t xml:space="preserve"> phục vụ công tác khám chữa bệnh tại đơn vị, Bệnh viện đa khoa thị xã Kỳ Anh kính đề nghị các đơn vị quan tâm, có khả năng cung cấ</w:t>
      </w:r>
      <w:r w:rsidR="0089799E">
        <w:rPr>
          <w:lang w:val="nl-NL"/>
        </w:rPr>
        <w:t>p hàng hóa theo phụ lục 01 đính kèm Công văn này, gửi báo giá bản giấy có dấu về địa chỉ: Bệnh viện đa khoa thị xã Kỳ Anh, TDP Hưng Hoà, phường Hưng Trí, Thị xã Kỳ Anh, tỉnh Hà Tĩnh</w:t>
      </w:r>
      <w:r w:rsidR="004D5730">
        <w:rPr>
          <w:lang w:val="nl-NL"/>
        </w:rPr>
        <w:t xml:space="preserve">, </w:t>
      </w:r>
      <w:r w:rsidR="004D5730">
        <w:rPr>
          <w:lang w:val="nl-NL"/>
        </w:rPr>
        <w:t>điện thoạ</w:t>
      </w:r>
      <w:r w:rsidR="004D5730">
        <w:rPr>
          <w:lang w:val="nl-NL"/>
        </w:rPr>
        <w:t>i 02393966028 t</w:t>
      </w:r>
      <w:bookmarkStart w:id="0" w:name="_GoBack"/>
      <w:bookmarkEnd w:id="0"/>
      <w:r w:rsidR="0089799E">
        <w:rPr>
          <w:lang w:val="nl-NL"/>
        </w:rPr>
        <w:t xml:space="preserve">rước ngày </w:t>
      </w:r>
      <w:r w:rsidR="003311A9">
        <w:rPr>
          <w:lang w:val="nl-NL"/>
        </w:rPr>
        <w:t>17/9</w:t>
      </w:r>
      <w:r w:rsidR="0089799E">
        <w:rPr>
          <w:lang w:val="nl-NL"/>
        </w:rPr>
        <w:t>/2024. Bản mềm gửi qua địa chỉ Gmail: phongvtbvdkka@gmail.com. Báo giá của đơn vị gửi theo mẫu phụ lục 02 đính kèm Công văn này.</w:t>
      </w:r>
    </w:p>
    <w:p w:rsidR="0089799E" w:rsidRDefault="0089799E" w:rsidP="0089799E">
      <w:pPr>
        <w:spacing w:after="0" w:line="400" w:lineRule="exact"/>
        <w:ind w:firstLine="567"/>
        <w:jc w:val="both"/>
        <w:rPr>
          <w:lang w:val="nl-NL"/>
        </w:rPr>
      </w:pPr>
      <w:r>
        <w:rPr>
          <w:lang w:val="nl-NL"/>
        </w:rPr>
        <w:t>Bệnh viện đa khoa thị xã Kỳ Anh thông báo để các đơn vị được biết./.</w:t>
      </w:r>
    </w:p>
    <w:p w:rsidR="0089799E" w:rsidRDefault="0089799E" w:rsidP="0089799E">
      <w:pPr>
        <w:spacing w:after="0" w:line="400" w:lineRule="exact"/>
        <w:ind w:firstLine="567"/>
        <w:jc w:val="both"/>
        <w:rPr>
          <w:lang w:val="nl-NL"/>
        </w:rPr>
      </w:pPr>
      <w:r>
        <w:rPr>
          <w:lang w:val="nl-NL"/>
        </w:rPr>
        <w:t>Trân trọng cảm ơn!</w:t>
      </w:r>
    </w:p>
    <w:p w:rsidR="000B2ABF" w:rsidRDefault="000B2ABF">
      <w:pPr>
        <w:spacing w:line="288" w:lineRule="auto"/>
        <w:jc w:val="both"/>
        <w:rPr>
          <w:sz w:val="12"/>
          <w:szCs w:val="12"/>
        </w:rPr>
      </w:pPr>
    </w:p>
    <w:tbl>
      <w:tblPr>
        <w:tblW w:w="9266" w:type="dxa"/>
        <w:tblInd w:w="108" w:type="dxa"/>
        <w:tblBorders>
          <w:insideH w:val="single" w:sz="4" w:space="0" w:color="auto"/>
        </w:tblBorders>
        <w:tblLook w:val="0000" w:firstRow="0" w:lastRow="0" w:firstColumn="0" w:lastColumn="0" w:noHBand="0" w:noVBand="0"/>
      </w:tblPr>
      <w:tblGrid>
        <w:gridCol w:w="3651"/>
        <w:gridCol w:w="5615"/>
      </w:tblGrid>
      <w:tr w:rsidR="000B2ABF">
        <w:trPr>
          <w:trHeight w:val="1505"/>
        </w:trPr>
        <w:tc>
          <w:tcPr>
            <w:tcW w:w="3651" w:type="dxa"/>
            <w:tcBorders>
              <w:top w:val="nil"/>
              <w:left w:val="nil"/>
              <w:bottom w:val="nil"/>
              <w:right w:val="nil"/>
            </w:tcBorders>
          </w:tcPr>
          <w:p w:rsidR="000B2ABF" w:rsidRDefault="008022B0">
            <w:pPr>
              <w:pStyle w:val="Heading3"/>
              <w:jc w:val="left"/>
              <w:rPr>
                <w:rFonts w:ascii="Times New Roman" w:hAnsi="Times New Roman"/>
                <w:i/>
                <w:iCs/>
                <w:sz w:val="24"/>
                <w:lang w:val="nl-NL"/>
              </w:rPr>
            </w:pPr>
            <w:r>
              <w:rPr>
                <w:rFonts w:ascii="Times New Roman" w:hAnsi="Times New Roman"/>
                <w:i/>
                <w:iCs/>
                <w:sz w:val="24"/>
                <w:lang w:val="nl-NL"/>
              </w:rPr>
              <w:t xml:space="preserve">Nơi nhận:                                                                       </w:t>
            </w:r>
          </w:p>
          <w:p w:rsidR="000B2ABF" w:rsidRDefault="008022B0">
            <w:pPr>
              <w:pStyle w:val="Heading3"/>
              <w:jc w:val="left"/>
              <w:rPr>
                <w:rFonts w:ascii="Times New Roman" w:hAnsi="Times New Roman"/>
                <w:b w:val="0"/>
                <w:sz w:val="22"/>
                <w:szCs w:val="22"/>
                <w:lang w:val="nl-NL"/>
              </w:rPr>
            </w:pPr>
            <w:r>
              <w:rPr>
                <w:rFonts w:ascii="Times New Roman" w:hAnsi="Times New Roman"/>
                <w:b w:val="0"/>
                <w:sz w:val="22"/>
                <w:szCs w:val="22"/>
                <w:lang w:val="nl-NL"/>
              </w:rPr>
              <w:t xml:space="preserve">- Như trên;                                                                                  </w:t>
            </w:r>
          </w:p>
          <w:p w:rsidR="000B2ABF" w:rsidRDefault="008022B0">
            <w:pPr>
              <w:pStyle w:val="Heading3"/>
              <w:jc w:val="left"/>
              <w:rPr>
                <w:rFonts w:ascii="Times New Roman" w:hAnsi="Times New Roman"/>
                <w:b w:val="0"/>
                <w:szCs w:val="28"/>
                <w:lang w:val="nl-NL"/>
              </w:rPr>
            </w:pPr>
            <w:r>
              <w:rPr>
                <w:rFonts w:ascii="Times New Roman" w:hAnsi="Times New Roman"/>
                <w:b w:val="0"/>
                <w:sz w:val="22"/>
                <w:szCs w:val="22"/>
                <w:lang w:val="nl-NL"/>
              </w:rPr>
              <w:t>- Lưu: VT, TCHC.</w:t>
            </w:r>
            <w:r>
              <w:rPr>
                <w:rFonts w:ascii="Times New Roman" w:hAnsi="Times New Roman"/>
                <w:b w:val="0"/>
                <w:szCs w:val="28"/>
                <w:lang w:val="nl-NL"/>
              </w:rPr>
              <w:tab/>
            </w:r>
          </w:p>
        </w:tc>
        <w:tc>
          <w:tcPr>
            <w:tcW w:w="5615" w:type="dxa"/>
            <w:tcBorders>
              <w:top w:val="nil"/>
              <w:left w:val="nil"/>
              <w:bottom w:val="nil"/>
              <w:right w:val="nil"/>
            </w:tcBorders>
          </w:tcPr>
          <w:p w:rsidR="000B2ABF" w:rsidRPr="00296C28" w:rsidRDefault="008022B0">
            <w:pPr>
              <w:spacing w:after="0" w:line="240" w:lineRule="auto"/>
              <w:jc w:val="center"/>
              <w:rPr>
                <w:b/>
                <w:sz w:val="26"/>
                <w:szCs w:val="26"/>
                <w:lang w:val="pt-BR"/>
              </w:rPr>
            </w:pPr>
            <w:r w:rsidRPr="00296C28">
              <w:rPr>
                <w:b/>
                <w:sz w:val="26"/>
                <w:szCs w:val="26"/>
                <w:lang w:val="pt-BR"/>
              </w:rPr>
              <w:t xml:space="preserve"> </w:t>
            </w:r>
            <w:r w:rsidR="00E410B3" w:rsidRPr="00296C28">
              <w:rPr>
                <w:b/>
                <w:sz w:val="26"/>
                <w:szCs w:val="26"/>
                <w:lang w:val="pt-BR"/>
              </w:rPr>
              <w:t>KT.</w:t>
            </w:r>
            <w:r w:rsidR="00296C28" w:rsidRPr="00296C28">
              <w:rPr>
                <w:b/>
                <w:sz w:val="26"/>
                <w:szCs w:val="26"/>
                <w:lang w:val="pt-BR"/>
              </w:rPr>
              <w:t xml:space="preserve"> </w:t>
            </w:r>
            <w:r w:rsidRPr="00296C28">
              <w:rPr>
                <w:b/>
                <w:sz w:val="26"/>
                <w:szCs w:val="26"/>
                <w:lang w:val="pt-BR"/>
              </w:rPr>
              <w:t>GIÁM ĐỐC</w:t>
            </w:r>
          </w:p>
          <w:p w:rsidR="000B2ABF" w:rsidRPr="00296C28" w:rsidRDefault="00E410B3">
            <w:pPr>
              <w:spacing w:after="0" w:line="240" w:lineRule="auto"/>
              <w:jc w:val="center"/>
              <w:rPr>
                <w:b/>
                <w:sz w:val="26"/>
                <w:szCs w:val="26"/>
                <w:lang w:val="pt-BR"/>
              </w:rPr>
            </w:pPr>
            <w:r w:rsidRPr="00296C28">
              <w:rPr>
                <w:b/>
                <w:sz w:val="26"/>
                <w:szCs w:val="26"/>
                <w:lang w:val="pt-BR"/>
              </w:rPr>
              <w:t>PHÓ GIÁM ĐỐC</w:t>
            </w:r>
          </w:p>
          <w:p w:rsidR="000B2ABF" w:rsidRDefault="000B2ABF">
            <w:pPr>
              <w:spacing w:after="0" w:line="240" w:lineRule="auto"/>
              <w:jc w:val="center"/>
              <w:rPr>
                <w:b/>
                <w:lang w:val="pt-BR"/>
              </w:rPr>
            </w:pPr>
          </w:p>
          <w:p w:rsidR="000B2ABF" w:rsidRDefault="000B2ABF">
            <w:pPr>
              <w:spacing w:after="0" w:line="240" w:lineRule="auto"/>
              <w:jc w:val="center"/>
              <w:rPr>
                <w:b/>
                <w:lang w:val="pt-BR"/>
              </w:rPr>
            </w:pPr>
          </w:p>
          <w:p w:rsidR="00E410B3" w:rsidRPr="00E410B3" w:rsidRDefault="00E410B3">
            <w:pPr>
              <w:spacing w:after="0" w:line="240" w:lineRule="auto"/>
              <w:jc w:val="center"/>
              <w:rPr>
                <w:b/>
                <w:sz w:val="16"/>
                <w:lang w:val="pt-BR"/>
              </w:rPr>
            </w:pPr>
          </w:p>
          <w:p w:rsidR="000B2ABF" w:rsidRPr="00E35561" w:rsidRDefault="000B2ABF">
            <w:pPr>
              <w:spacing w:after="0" w:line="240" w:lineRule="auto"/>
              <w:jc w:val="center"/>
              <w:rPr>
                <w:b/>
                <w:sz w:val="18"/>
                <w:lang w:val="pt-BR"/>
              </w:rPr>
            </w:pPr>
          </w:p>
          <w:p w:rsidR="000B2ABF" w:rsidRPr="00AF3791" w:rsidRDefault="000B2ABF">
            <w:pPr>
              <w:spacing w:after="0" w:line="240" w:lineRule="auto"/>
              <w:jc w:val="center"/>
              <w:rPr>
                <w:b/>
                <w:sz w:val="12"/>
                <w:lang w:val="pt-BR"/>
              </w:rPr>
            </w:pPr>
          </w:p>
          <w:p w:rsidR="000B2ABF" w:rsidRDefault="000B2ABF">
            <w:pPr>
              <w:spacing w:after="0" w:line="240" w:lineRule="auto"/>
              <w:jc w:val="center"/>
              <w:rPr>
                <w:b/>
                <w:lang w:val="pt-BR"/>
              </w:rPr>
            </w:pPr>
          </w:p>
          <w:p w:rsidR="000B2ABF" w:rsidRPr="00670FF2" w:rsidRDefault="0075378B">
            <w:pPr>
              <w:spacing w:after="0" w:line="240" w:lineRule="auto"/>
              <w:jc w:val="center"/>
              <w:rPr>
                <w:b/>
                <w:bCs/>
                <w:lang w:val="nl-NL"/>
              </w:rPr>
            </w:pPr>
            <w:r w:rsidRPr="00670FF2">
              <w:rPr>
                <w:b/>
                <w:bCs/>
                <w:lang w:val="nl-NL"/>
              </w:rPr>
              <w:t>Thái Phong Vũ</w:t>
            </w:r>
          </w:p>
        </w:tc>
      </w:tr>
    </w:tbl>
    <w:p w:rsidR="000B2ABF" w:rsidRDefault="008022B0">
      <w:pPr>
        <w:jc w:val="both"/>
        <w:rPr>
          <w:b/>
          <w:i/>
          <w:sz w:val="24"/>
          <w:szCs w:val="24"/>
        </w:rPr>
      </w:pPr>
      <w:r>
        <w:rPr>
          <w:b/>
          <w:i/>
          <w:sz w:val="24"/>
          <w:szCs w:val="24"/>
        </w:rPr>
        <w:t xml:space="preserve"> </w:t>
      </w:r>
    </w:p>
    <w:p w:rsidR="000B2ABF" w:rsidRDefault="008022B0">
      <w:pPr>
        <w:jc w:val="both"/>
        <w:rPr>
          <w:b/>
          <w:i/>
          <w:sz w:val="24"/>
          <w:szCs w:val="24"/>
        </w:rPr>
      </w:pPr>
      <w:r>
        <w:rPr>
          <w:lang w:val="pt-BR"/>
        </w:rPr>
        <w:t xml:space="preserve">                                                                    </w:t>
      </w:r>
    </w:p>
    <w:p w:rsidR="000B2ABF" w:rsidRDefault="008022B0">
      <w:pPr>
        <w:ind w:firstLine="720"/>
        <w:rPr>
          <w:lang w:val="pt-BR"/>
        </w:rPr>
      </w:pPr>
      <w:r>
        <w:rPr>
          <w:lang w:val="pt-BR"/>
        </w:rPr>
        <w:t xml:space="preserve">                                          </w:t>
      </w:r>
    </w:p>
    <w:p w:rsidR="000B2ABF" w:rsidRDefault="008022B0">
      <w:pPr>
        <w:ind w:firstLine="720"/>
        <w:rPr>
          <w:b/>
          <w:bCs/>
          <w:lang w:val="pt-BR"/>
        </w:rPr>
      </w:pPr>
      <w:r>
        <w:rPr>
          <w:lang w:val="pt-BR"/>
        </w:rPr>
        <w:t xml:space="preserve">                              </w:t>
      </w:r>
    </w:p>
    <w:p w:rsidR="000B2ABF" w:rsidRDefault="000B2ABF">
      <w:pPr>
        <w:jc w:val="center"/>
        <w:rPr>
          <w:b/>
          <w:lang w:val="pt-BR"/>
        </w:rPr>
      </w:pPr>
    </w:p>
    <w:p w:rsidR="000B2ABF" w:rsidRDefault="000B2ABF">
      <w:pPr>
        <w:jc w:val="center"/>
        <w:rPr>
          <w:b/>
          <w:lang w:val="pt-BR"/>
        </w:rPr>
      </w:pPr>
    </w:p>
    <w:p w:rsidR="006F0E71" w:rsidRDefault="006F0E71">
      <w:pPr>
        <w:jc w:val="center"/>
        <w:rPr>
          <w:b/>
          <w:lang w:val="pt-BR"/>
        </w:rPr>
      </w:pPr>
    </w:p>
    <w:p w:rsidR="000B2ABF" w:rsidRDefault="000B2ABF" w:rsidP="00710D2F">
      <w:pPr>
        <w:rPr>
          <w:b/>
          <w:lang w:val="pt-BR"/>
        </w:rPr>
      </w:pPr>
    </w:p>
    <w:p w:rsidR="00123E15" w:rsidRDefault="00123E15" w:rsidP="00804928">
      <w:pPr>
        <w:spacing w:after="0" w:line="240" w:lineRule="auto"/>
        <w:rPr>
          <w:b/>
          <w:lang w:val="pt-BR"/>
        </w:rPr>
      </w:pPr>
    </w:p>
    <w:p w:rsidR="009B0738" w:rsidRDefault="009B0738" w:rsidP="00804928">
      <w:pPr>
        <w:spacing w:after="0" w:line="240" w:lineRule="auto"/>
        <w:rPr>
          <w:b/>
          <w:lang w:val="pt-BR"/>
        </w:rPr>
      </w:pPr>
    </w:p>
    <w:p w:rsidR="000B2ABF" w:rsidRDefault="008022B0" w:rsidP="008E2F8B">
      <w:pPr>
        <w:spacing w:after="0" w:line="240" w:lineRule="auto"/>
        <w:jc w:val="center"/>
        <w:rPr>
          <w:b/>
          <w:lang w:val="pt-BR"/>
        </w:rPr>
      </w:pPr>
      <w:r>
        <w:rPr>
          <w:b/>
          <w:lang w:val="pt-BR"/>
        </w:rPr>
        <w:t>PHỤ LỤC 01</w:t>
      </w:r>
    </w:p>
    <w:p w:rsidR="000B2ABF" w:rsidRDefault="008022B0" w:rsidP="008E2F8B">
      <w:pPr>
        <w:spacing w:after="0" w:line="240" w:lineRule="auto"/>
        <w:jc w:val="center"/>
        <w:rPr>
          <w:b/>
          <w:lang w:val="pt-BR"/>
        </w:rPr>
      </w:pPr>
      <w:r>
        <w:rPr>
          <w:b/>
          <w:lang w:val="pt-BR"/>
        </w:rPr>
        <w:t>HÀNG HÓA ĐỀ NGHỊ BÁO GIÁ</w:t>
      </w:r>
    </w:p>
    <w:p w:rsidR="000B2ABF" w:rsidRDefault="008022B0" w:rsidP="008E2F8B">
      <w:pPr>
        <w:spacing w:after="0" w:line="240" w:lineRule="auto"/>
        <w:jc w:val="center"/>
        <w:rPr>
          <w:i/>
          <w:lang w:val="pt-BR"/>
        </w:rPr>
      </w:pPr>
      <w:r>
        <w:rPr>
          <w:i/>
          <w:lang w:val="pt-BR"/>
        </w:rPr>
        <w:t xml:space="preserve">(Kèm theo Công văn </w:t>
      </w:r>
      <w:r w:rsidR="009B0738">
        <w:rPr>
          <w:i/>
          <w:lang w:val="pt-BR"/>
        </w:rPr>
        <w:t xml:space="preserve"> </w:t>
      </w:r>
      <w:r w:rsidR="00791F4A">
        <w:rPr>
          <w:i/>
          <w:lang w:val="pt-BR"/>
        </w:rPr>
        <w:t xml:space="preserve"> </w:t>
      </w:r>
      <w:r w:rsidR="003F256A">
        <w:rPr>
          <w:i/>
          <w:lang w:val="pt-BR"/>
        </w:rPr>
        <w:t xml:space="preserve">      /TM-BVĐKKA ngày </w:t>
      </w:r>
      <w:r w:rsidR="003311A9">
        <w:rPr>
          <w:i/>
          <w:lang w:val="pt-BR"/>
        </w:rPr>
        <w:t>1</w:t>
      </w:r>
      <w:r w:rsidR="007256BC">
        <w:rPr>
          <w:i/>
          <w:lang w:val="pt-BR"/>
        </w:rPr>
        <w:t>2</w:t>
      </w:r>
      <w:r w:rsidR="003311A9">
        <w:rPr>
          <w:i/>
          <w:lang w:val="pt-BR"/>
        </w:rPr>
        <w:t>/9</w:t>
      </w:r>
      <w:r w:rsidR="00F25935">
        <w:rPr>
          <w:i/>
          <w:lang w:val="pt-BR"/>
        </w:rPr>
        <w:t>/2024</w:t>
      </w:r>
      <w:r>
        <w:rPr>
          <w:i/>
          <w:lang w:val="pt-BR"/>
        </w:rPr>
        <w:t xml:space="preserve"> </w:t>
      </w:r>
    </w:p>
    <w:p w:rsidR="000B2ABF" w:rsidRDefault="008022B0" w:rsidP="008E2F8B">
      <w:pPr>
        <w:spacing w:after="0" w:line="240" w:lineRule="auto"/>
        <w:jc w:val="center"/>
        <w:rPr>
          <w:i/>
          <w:lang w:val="pt-BR"/>
        </w:rPr>
      </w:pPr>
      <w:r>
        <w:rPr>
          <w:i/>
          <w:lang w:val="pt-BR"/>
        </w:rPr>
        <w:t>của Bệnh viện đa khoa thị xã Kỳ Anh)</w:t>
      </w: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992"/>
        <w:gridCol w:w="993"/>
        <w:gridCol w:w="3543"/>
        <w:gridCol w:w="2127"/>
      </w:tblGrid>
      <w:tr w:rsidR="00881700" w:rsidTr="000D5453">
        <w:trPr>
          <w:trHeight w:val="662"/>
        </w:trPr>
        <w:tc>
          <w:tcPr>
            <w:tcW w:w="709" w:type="dxa"/>
            <w:vAlign w:val="center"/>
          </w:tcPr>
          <w:p w:rsidR="00881700" w:rsidRDefault="00881700" w:rsidP="008E2F8B">
            <w:pPr>
              <w:spacing w:after="0" w:line="240" w:lineRule="auto"/>
              <w:jc w:val="center"/>
              <w:rPr>
                <w:b/>
                <w:lang w:val="pt-BR"/>
              </w:rPr>
            </w:pPr>
            <w:r>
              <w:rPr>
                <w:b/>
                <w:lang w:val="pt-BR"/>
              </w:rPr>
              <w:t>TT</w:t>
            </w:r>
          </w:p>
        </w:tc>
        <w:tc>
          <w:tcPr>
            <w:tcW w:w="1985" w:type="dxa"/>
            <w:vAlign w:val="center"/>
          </w:tcPr>
          <w:p w:rsidR="00881700" w:rsidRDefault="00881700" w:rsidP="008E2F8B">
            <w:pPr>
              <w:spacing w:after="0" w:line="240" w:lineRule="auto"/>
              <w:jc w:val="center"/>
              <w:rPr>
                <w:b/>
                <w:lang w:val="pt-BR"/>
              </w:rPr>
            </w:pPr>
            <w:r>
              <w:rPr>
                <w:b/>
                <w:lang w:val="pt-BR"/>
              </w:rPr>
              <w:t xml:space="preserve">Tên </w:t>
            </w:r>
            <w:r w:rsidR="00E35561">
              <w:rPr>
                <w:b/>
                <w:lang w:val="pt-BR"/>
              </w:rPr>
              <w:t>ấn phẩm</w:t>
            </w:r>
          </w:p>
        </w:tc>
        <w:tc>
          <w:tcPr>
            <w:tcW w:w="992" w:type="dxa"/>
            <w:vAlign w:val="center"/>
          </w:tcPr>
          <w:p w:rsidR="00881700" w:rsidRDefault="00881700" w:rsidP="008E2F8B">
            <w:pPr>
              <w:spacing w:after="0" w:line="240" w:lineRule="auto"/>
              <w:jc w:val="center"/>
              <w:rPr>
                <w:b/>
                <w:lang w:val="pt-BR"/>
              </w:rPr>
            </w:pPr>
            <w:r>
              <w:rPr>
                <w:b/>
                <w:lang w:val="pt-BR"/>
              </w:rPr>
              <w:t>Đơn vị tính</w:t>
            </w:r>
          </w:p>
        </w:tc>
        <w:tc>
          <w:tcPr>
            <w:tcW w:w="993" w:type="dxa"/>
            <w:vAlign w:val="center"/>
          </w:tcPr>
          <w:p w:rsidR="00881700" w:rsidRDefault="00881700" w:rsidP="008E2F8B">
            <w:pPr>
              <w:spacing w:after="0" w:line="240" w:lineRule="auto"/>
              <w:jc w:val="center"/>
              <w:rPr>
                <w:b/>
                <w:lang w:val="pt-BR"/>
              </w:rPr>
            </w:pPr>
            <w:r>
              <w:rPr>
                <w:b/>
                <w:lang w:val="pt-BR"/>
              </w:rPr>
              <w:t>Số lượng</w:t>
            </w:r>
          </w:p>
        </w:tc>
        <w:tc>
          <w:tcPr>
            <w:tcW w:w="3543" w:type="dxa"/>
            <w:vAlign w:val="center"/>
          </w:tcPr>
          <w:p w:rsidR="00881700" w:rsidRDefault="00C05B60" w:rsidP="008E2F8B">
            <w:pPr>
              <w:spacing w:after="0" w:line="240" w:lineRule="auto"/>
              <w:jc w:val="center"/>
              <w:rPr>
                <w:b/>
                <w:bCs/>
                <w:szCs w:val="28"/>
              </w:rPr>
            </w:pPr>
            <w:proofErr w:type="spellStart"/>
            <w:r>
              <w:rPr>
                <w:b/>
                <w:bCs/>
                <w:szCs w:val="28"/>
              </w:rPr>
              <w:t>Quy</w:t>
            </w:r>
            <w:proofErr w:type="spellEnd"/>
            <w:r>
              <w:rPr>
                <w:b/>
                <w:bCs/>
                <w:szCs w:val="28"/>
              </w:rPr>
              <w:t xml:space="preserve"> </w:t>
            </w:r>
            <w:proofErr w:type="spellStart"/>
            <w:r>
              <w:rPr>
                <w:b/>
                <w:bCs/>
                <w:szCs w:val="28"/>
              </w:rPr>
              <w:t>cách</w:t>
            </w:r>
            <w:proofErr w:type="spellEnd"/>
            <w:r>
              <w:rPr>
                <w:b/>
                <w:bCs/>
                <w:szCs w:val="28"/>
              </w:rPr>
              <w:t xml:space="preserve"> </w:t>
            </w:r>
            <w:proofErr w:type="spellStart"/>
            <w:r>
              <w:rPr>
                <w:b/>
                <w:bCs/>
                <w:szCs w:val="28"/>
              </w:rPr>
              <w:t>sản</w:t>
            </w:r>
            <w:proofErr w:type="spellEnd"/>
            <w:r>
              <w:rPr>
                <w:b/>
                <w:bCs/>
                <w:szCs w:val="28"/>
              </w:rPr>
              <w:t xml:space="preserve"> </w:t>
            </w:r>
            <w:proofErr w:type="spellStart"/>
            <w:r>
              <w:rPr>
                <w:b/>
                <w:bCs/>
                <w:szCs w:val="28"/>
              </w:rPr>
              <w:t>phẩm</w:t>
            </w:r>
            <w:proofErr w:type="spellEnd"/>
          </w:p>
        </w:tc>
        <w:tc>
          <w:tcPr>
            <w:tcW w:w="2127" w:type="dxa"/>
            <w:vAlign w:val="center"/>
          </w:tcPr>
          <w:p w:rsidR="00881700" w:rsidRDefault="00C05B60" w:rsidP="008E2F8B">
            <w:pPr>
              <w:spacing w:after="0" w:line="240" w:lineRule="auto"/>
              <w:jc w:val="center"/>
              <w:rPr>
                <w:b/>
                <w:bCs/>
                <w:szCs w:val="28"/>
              </w:rPr>
            </w:pPr>
            <w:proofErr w:type="spellStart"/>
            <w:r>
              <w:rPr>
                <w:b/>
                <w:bCs/>
                <w:szCs w:val="28"/>
              </w:rPr>
              <w:t>Mẫu</w:t>
            </w:r>
            <w:proofErr w:type="spellEnd"/>
          </w:p>
        </w:tc>
      </w:tr>
      <w:tr w:rsidR="000D5453" w:rsidRPr="001D7B28" w:rsidTr="000D5453">
        <w:trPr>
          <w:trHeight w:val="577"/>
        </w:trPr>
        <w:tc>
          <w:tcPr>
            <w:tcW w:w="709" w:type="dxa"/>
            <w:vAlign w:val="center"/>
          </w:tcPr>
          <w:p w:rsidR="000D5453" w:rsidRDefault="000D5453">
            <w:pPr>
              <w:jc w:val="center"/>
              <w:rPr>
                <w:sz w:val="26"/>
                <w:szCs w:val="26"/>
              </w:rPr>
            </w:pPr>
            <w:r>
              <w:rPr>
                <w:sz w:val="26"/>
                <w:szCs w:val="26"/>
              </w:rPr>
              <w:t>1</w:t>
            </w:r>
          </w:p>
        </w:tc>
        <w:tc>
          <w:tcPr>
            <w:tcW w:w="1985" w:type="dxa"/>
            <w:vAlign w:val="center"/>
          </w:tcPr>
          <w:p w:rsidR="000D5453" w:rsidRDefault="000D5453">
            <w:pPr>
              <w:rPr>
                <w:sz w:val="26"/>
                <w:szCs w:val="26"/>
              </w:rPr>
            </w:pPr>
            <w:proofErr w:type="spellStart"/>
            <w:r>
              <w:rPr>
                <w:sz w:val="26"/>
                <w:szCs w:val="26"/>
              </w:rPr>
              <w:t>Bệnh</w:t>
            </w:r>
            <w:proofErr w:type="spellEnd"/>
            <w:r>
              <w:rPr>
                <w:sz w:val="26"/>
                <w:szCs w:val="26"/>
              </w:rPr>
              <w:t xml:space="preserve"> </w:t>
            </w:r>
            <w:proofErr w:type="spellStart"/>
            <w:r>
              <w:rPr>
                <w:sz w:val="26"/>
                <w:szCs w:val="26"/>
              </w:rPr>
              <w:t>án</w:t>
            </w:r>
            <w:proofErr w:type="spellEnd"/>
            <w:r>
              <w:rPr>
                <w:sz w:val="26"/>
                <w:szCs w:val="26"/>
              </w:rPr>
              <w:t xml:space="preserve"> </w:t>
            </w:r>
            <w:proofErr w:type="spellStart"/>
            <w:r>
              <w:rPr>
                <w:sz w:val="26"/>
                <w:szCs w:val="26"/>
              </w:rPr>
              <w:t>nội</w:t>
            </w:r>
            <w:proofErr w:type="spellEnd"/>
            <w:r>
              <w:rPr>
                <w:sz w:val="26"/>
                <w:szCs w:val="26"/>
              </w:rPr>
              <w:t xml:space="preserve"> </w:t>
            </w:r>
            <w:proofErr w:type="spellStart"/>
            <w:r>
              <w:rPr>
                <w:sz w:val="26"/>
                <w:szCs w:val="26"/>
              </w:rPr>
              <w:t>trú</w:t>
            </w:r>
            <w:proofErr w:type="spellEnd"/>
            <w:r>
              <w:rPr>
                <w:sz w:val="26"/>
                <w:szCs w:val="26"/>
              </w:rPr>
              <w:t xml:space="preserve"> Y </w:t>
            </w:r>
            <w:proofErr w:type="spellStart"/>
            <w:r>
              <w:rPr>
                <w:sz w:val="26"/>
                <w:szCs w:val="26"/>
              </w:rPr>
              <w:t>học</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truyền</w:t>
            </w:r>
            <w:proofErr w:type="spellEnd"/>
          </w:p>
        </w:tc>
        <w:tc>
          <w:tcPr>
            <w:tcW w:w="992" w:type="dxa"/>
            <w:vAlign w:val="center"/>
          </w:tcPr>
          <w:p w:rsidR="000D5453" w:rsidRDefault="000D5453">
            <w:pPr>
              <w:jc w:val="center"/>
              <w:rPr>
                <w:sz w:val="26"/>
                <w:szCs w:val="26"/>
              </w:rPr>
            </w:pPr>
            <w:proofErr w:type="spellStart"/>
            <w:r>
              <w:rPr>
                <w:sz w:val="26"/>
                <w:szCs w:val="26"/>
              </w:rPr>
              <w:t>Quyển</w:t>
            </w:r>
            <w:proofErr w:type="spellEnd"/>
          </w:p>
        </w:tc>
        <w:tc>
          <w:tcPr>
            <w:tcW w:w="993" w:type="dxa"/>
            <w:vAlign w:val="center"/>
          </w:tcPr>
          <w:p w:rsidR="000D5453" w:rsidRDefault="000D5453">
            <w:pPr>
              <w:jc w:val="right"/>
              <w:rPr>
                <w:sz w:val="26"/>
                <w:szCs w:val="26"/>
              </w:rPr>
            </w:pPr>
            <w:r>
              <w:rPr>
                <w:sz w:val="26"/>
                <w:szCs w:val="26"/>
              </w:rPr>
              <w:t>1,000</w:t>
            </w:r>
          </w:p>
        </w:tc>
        <w:tc>
          <w:tcPr>
            <w:tcW w:w="3543" w:type="dxa"/>
            <w:vAlign w:val="center"/>
          </w:tcPr>
          <w:p w:rsidR="000D5453" w:rsidRDefault="000D5453">
            <w:pPr>
              <w:rPr>
                <w:sz w:val="26"/>
                <w:szCs w:val="26"/>
              </w:rPr>
            </w:pPr>
            <w:proofErr w:type="spellStart"/>
            <w:r>
              <w:rPr>
                <w:sz w:val="26"/>
                <w:szCs w:val="26"/>
              </w:rPr>
              <w:t>Khổ</w:t>
            </w:r>
            <w:proofErr w:type="spellEnd"/>
            <w:r>
              <w:rPr>
                <w:sz w:val="26"/>
                <w:szCs w:val="26"/>
              </w:rPr>
              <w:t xml:space="preserve"> A3; </w:t>
            </w:r>
            <w:proofErr w:type="spellStart"/>
            <w:r>
              <w:rPr>
                <w:sz w:val="26"/>
                <w:szCs w:val="26"/>
              </w:rPr>
              <w:t>Ruột</w:t>
            </w:r>
            <w:proofErr w:type="spellEnd"/>
            <w:r>
              <w:rPr>
                <w:sz w:val="26"/>
                <w:szCs w:val="26"/>
              </w:rPr>
              <w:t xml:space="preserve">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w:t>
            </w:r>
            <w:proofErr w:type="spellStart"/>
            <w:r>
              <w:rPr>
                <w:sz w:val="26"/>
                <w:szCs w:val="26"/>
              </w:rPr>
              <w:t>Bìa</w:t>
            </w:r>
            <w:proofErr w:type="spellEnd"/>
            <w:r>
              <w:rPr>
                <w:sz w:val="26"/>
                <w:szCs w:val="26"/>
              </w:rPr>
              <w:t xml:space="preserve"> </w:t>
            </w:r>
            <w:proofErr w:type="spellStart"/>
            <w:r>
              <w:rPr>
                <w:sz w:val="26"/>
                <w:szCs w:val="26"/>
              </w:rPr>
              <w:t>giấy</w:t>
            </w:r>
            <w:proofErr w:type="spellEnd"/>
            <w:r>
              <w:rPr>
                <w:sz w:val="26"/>
                <w:szCs w:val="26"/>
              </w:rPr>
              <w:t xml:space="preserve"> </w:t>
            </w:r>
            <w:proofErr w:type="spellStart"/>
            <w:r>
              <w:rPr>
                <w:sz w:val="26"/>
                <w:szCs w:val="26"/>
              </w:rPr>
              <w:t>Đuplech</w:t>
            </w:r>
            <w:proofErr w:type="spellEnd"/>
            <w:r>
              <w:rPr>
                <w:sz w:val="26"/>
                <w:szCs w:val="26"/>
              </w:rPr>
              <w:t xml:space="preserve">; </w:t>
            </w:r>
            <w:proofErr w:type="spellStart"/>
            <w:r>
              <w:rPr>
                <w:sz w:val="26"/>
                <w:szCs w:val="26"/>
              </w:rPr>
              <w:t>Đóng</w:t>
            </w:r>
            <w:proofErr w:type="spellEnd"/>
            <w:r>
              <w:rPr>
                <w:sz w:val="26"/>
                <w:szCs w:val="26"/>
              </w:rPr>
              <w:t xml:space="preserve"> 15 </w:t>
            </w:r>
            <w:proofErr w:type="spellStart"/>
            <w:r>
              <w:rPr>
                <w:sz w:val="26"/>
                <w:szCs w:val="26"/>
              </w:rPr>
              <w:t>gáy</w:t>
            </w:r>
            <w:proofErr w:type="spellEnd"/>
            <w:r>
              <w:rPr>
                <w:sz w:val="26"/>
                <w:szCs w:val="26"/>
              </w:rPr>
              <w:t xml:space="preserve">;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w:t>
            </w:r>
          </w:p>
        </w:tc>
        <w:tc>
          <w:tcPr>
            <w:tcW w:w="2127" w:type="dxa"/>
            <w:vAlign w:val="center"/>
          </w:tcPr>
          <w:p w:rsidR="000D5453" w:rsidRDefault="000D5453">
            <w:pPr>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32/2023/TT-BYT. </w:t>
            </w:r>
            <w:r w:rsidRPr="005412DA">
              <w:rPr>
                <w:sz w:val="26"/>
                <w:szCs w:val="26"/>
              </w:rPr>
              <w:t xml:space="preserve">15 </w:t>
            </w:r>
            <w:proofErr w:type="spellStart"/>
            <w:r w:rsidRPr="005412DA">
              <w:rPr>
                <w:sz w:val="26"/>
                <w:szCs w:val="26"/>
              </w:rPr>
              <w:t>gáy</w:t>
            </w:r>
            <w:proofErr w:type="spellEnd"/>
          </w:p>
        </w:tc>
      </w:tr>
      <w:tr w:rsidR="000D5453" w:rsidRPr="001D7B28" w:rsidTr="000D5453">
        <w:trPr>
          <w:trHeight w:val="513"/>
        </w:trPr>
        <w:tc>
          <w:tcPr>
            <w:tcW w:w="709" w:type="dxa"/>
            <w:vAlign w:val="center"/>
          </w:tcPr>
          <w:p w:rsidR="000D5453" w:rsidRDefault="000D5453">
            <w:pPr>
              <w:jc w:val="center"/>
              <w:rPr>
                <w:sz w:val="26"/>
                <w:szCs w:val="26"/>
              </w:rPr>
            </w:pPr>
            <w:r>
              <w:rPr>
                <w:sz w:val="26"/>
                <w:szCs w:val="26"/>
              </w:rPr>
              <w:t>2</w:t>
            </w:r>
          </w:p>
        </w:tc>
        <w:tc>
          <w:tcPr>
            <w:tcW w:w="1985" w:type="dxa"/>
            <w:vAlign w:val="center"/>
          </w:tcPr>
          <w:p w:rsidR="000D5453" w:rsidRDefault="000D5453">
            <w:pPr>
              <w:rPr>
                <w:sz w:val="26"/>
                <w:szCs w:val="26"/>
              </w:rPr>
            </w:pPr>
            <w:proofErr w:type="spellStart"/>
            <w:r>
              <w:rPr>
                <w:sz w:val="26"/>
                <w:szCs w:val="26"/>
              </w:rPr>
              <w:t>Bệnh</w:t>
            </w:r>
            <w:proofErr w:type="spellEnd"/>
            <w:r>
              <w:rPr>
                <w:sz w:val="26"/>
                <w:szCs w:val="26"/>
              </w:rPr>
              <w:t xml:space="preserve"> </w:t>
            </w:r>
            <w:proofErr w:type="spellStart"/>
            <w:r>
              <w:rPr>
                <w:sz w:val="26"/>
                <w:szCs w:val="26"/>
              </w:rPr>
              <w:t>án</w:t>
            </w:r>
            <w:proofErr w:type="spellEnd"/>
            <w:r>
              <w:rPr>
                <w:sz w:val="26"/>
                <w:szCs w:val="26"/>
              </w:rPr>
              <w:t xml:space="preserve"> </w:t>
            </w:r>
            <w:proofErr w:type="spellStart"/>
            <w:r>
              <w:rPr>
                <w:sz w:val="26"/>
                <w:szCs w:val="26"/>
              </w:rPr>
              <w:t>truyền</w:t>
            </w:r>
            <w:proofErr w:type="spellEnd"/>
            <w:r>
              <w:rPr>
                <w:sz w:val="26"/>
                <w:szCs w:val="26"/>
              </w:rPr>
              <w:t xml:space="preserve"> </w:t>
            </w:r>
            <w:proofErr w:type="spellStart"/>
            <w:r>
              <w:rPr>
                <w:sz w:val="26"/>
                <w:szCs w:val="26"/>
              </w:rPr>
              <w:t>nhiễm</w:t>
            </w:r>
            <w:proofErr w:type="spellEnd"/>
          </w:p>
        </w:tc>
        <w:tc>
          <w:tcPr>
            <w:tcW w:w="992" w:type="dxa"/>
            <w:vAlign w:val="center"/>
          </w:tcPr>
          <w:p w:rsidR="000D5453" w:rsidRDefault="000D5453">
            <w:pPr>
              <w:jc w:val="center"/>
              <w:rPr>
                <w:sz w:val="26"/>
                <w:szCs w:val="26"/>
              </w:rPr>
            </w:pPr>
            <w:proofErr w:type="spellStart"/>
            <w:r>
              <w:rPr>
                <w:sz w:val="26"/>
                <w:szCs w:val="26"/>
              </w:rPr>
              <w:t>Cái</w:t>
            </w:r>
            <w:proofErr w:type="spellEnd"/>
          </w:p>
        </w:tc>
        <w:tc>
          <w:tcPr>
            <w:tcW w:w="993" w:type="dxa"/>
            <w:vAlign w:val="center"/>
          </w:tcPr>
          <w:p w:rsidR="000D5453" w:rsidRDefault="000D5453">
            <w:pPr>
              <w:jc w:val="right"/>
              <w:rPr>
                <w:sz w:val="26"/>
                <w:szCs w:val="26"/>
              </w:rPr>
            </w:pPr>
            <w:r>
              <w:rPr>
                <w:sz w:val="26"/>
                <w:szCs w:val="26"/>
              </w:rPr>
              <w:t xml:space="preserve"> 500 </w:t>
            </w:r>
          </w:p>
        </w:tc>
        <w:tc>
          <w:tcPr>
            <w:tcW w:w="3543" w:type="dxa"/>
            <w:vAlign w:val="center"/>
          </w:tcPr>
          <w:p w:rsidR="000D5453" w:rsidRDefault="000D5453">
            <w:pPr>
              <w:rPr>
                <w:sz w:val="26"/>
                <w:szCs w:val="26"/>
              </w:rPr>
            </w:pPr>
            <w:proofErr w:type="spellStart"/>
            <w:r>
              <w:rPr>
                <w:sz w:val="26"/>
                <w:szCs w:val="26"/>
              </w:rPr>
              <w:t>Khổ</w:t>
            </w:r>
            <w:proofErr w:type="spellEnd"/>
            <w:r>
              <w:rPr>
                <w:sz w:val="26"/>
                <w:szCs w:val="26"/>
              </w:rPr>
              <w:t xml:space="preserve"> A3;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w:t>
            </w:r>
            <w:proofErr w:type="spellStart"/>
            <w:r>
              <w:rPr>
                <w:sz w:val="26"/>
                <w:szCs w:val="26"/>
              </w:rPr>
              <w:t>Đóng</w:t>
            </w:r>
            <w:proofErr w:type="spellEnd"/>
            <w:r>
              <w:rPr>
                <w:sz w:val="26"/>
                <w:szCs w:val="26"/>
              </w:rPr>
              <w:t xml:space="preserve"> 10 </w:t>
            </w:r>
            <w:proofErr w:type="spellStart"/>
            <w:r>
              <w:rPr>
                <w:sz w:val="26"/>
                <w:szCs w:val="26"/>
              </w:rPr>
              <w:t>gáy</w:t>
            </w:r>
            <w:proofErr w:type="spellEnd"/>
            <w:r>
              <w:rPr>
                <w:sz w:val="26"/>
                <w:szCs w:val="26"/>
              </w:rPr>
              <w:t xml:space="preserve">;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w:t>
            </w:r>
          </w:p>
        </w:tc>
        <w:tc>
          <w:tcPr>
            <w:tcW w:w="2127" w:type="dxa"/>
            <w:vAlign w:val="center"/>
          </w:tcPr>
          <w:p w:rsidR="000D5453" w:rsidRDefault="000D5453">
            <w:pPr>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32/2023/TT-BYT</w:t>
            </w:r>
          </w:p>
        </w:tc>
      </w:tr>
      <w:tr w:rsidR="000D5453" w:rsidRPr="001D7B28" w:rsidTr="000D5453">
        <w:trPr>
          <w:trHeight w:val="513"/>
        </w:trPr>
        <w:tc>
          <w:tcPr>
            <w:tcW w:w="709" w:type="dxa"/>
            <w:vAlign w:val="center"/>
          </w:tcPr>
          <w:p w:rsidR="000D5453" w:rsidRDefault="000D5453">
            <w:pPr>
              <w:jc w:val="center"/>
              <w:rPr>
                <w:sz w:val="26"/>
                <w:szCs w:val="26"/>
              </w:rPr>
            </w:pPr>
            <w:r>
              <w:rPr>
                <w:sz w:val="26"/>
                <w:szCs w:val="26"/>
              </w:rPr>
              <w:t>3</w:t>
            </w:r>
          </w:p>
        </w:tc>
        <w:tc>
          <w:tcPr>
            <w:tcW w:w="1985" w:type="dxa"/>
            <w:vAlign w:val="center"/>
          </w:tcPr>
          <w:p w:rsidR="000D5453" w:rsidRDefault="000D5453">
            <w:pPr>
              <w:rPr>
                <w:sz w:val="26"/>
                <w:szCs w:val="26"/>
              </w:rPr>
            </w:pPr>
            <w:proofErr w:type="spellStart"/>
            <w:r>
              <w:rPr>
                <w:sz w:val="26"/>
                <w:szCs w:val="26"/>
              </w:rPr>
              <w:t>Bệnh</w:t>
            </w:r>
            <w:proofErr w:type="spellEnd"/>
            <w:r>
              <w:rPr>
                <w:sz w:val="26"/>
                <w:szCs w:val="26"/>
              </w:rPr>
              <w:t xml:space="preserve"> </w:t>
            </w:r>
            <w:proofErr w:type="spellStart"/>
            <w:r>
              <w:rPr>
                <w:sz w:val="26"/>
                <w:szCs w:val="26"/>
              </w:rPr>
              <w:t>án</w:t>
            </w:r>
            <w:proofErr w:type="spellEnd"/>
            <w:r>
              <w:rPr>
                <w:sz w:val="26"/>
                <w:szCs w:val="26"/>
              </w:rPr>
              <w:t xml:space="preserve"> </w:t>
            </w:r>
            <w:proofErr w:type="spellStart"/>
            <w:r>
              <w:rPr>
                <w:sz w:val="26"/>
                <w:szCs w:val="26"/>
              </w:rPr>
              <w:t>Ngoại</w:t>
            </w:r>
            <w:proofErr w:type="spellEnd"/>
            <w:r>
              <w:rPr>
                <w:sz w:val="26"/>
                <w:szCs w:val="26"/>
              </w:rPr>
              <w:t xml:space="preserve"> </w:t>
            </w:r>
            <w:proofErr w:type="spellStart"/>
            <w:r>
              <w:rPr>
                <w:sz w:val="26"/>
                <w:szCs w:val="26"/>
              </w:rPr>
              <w:t>khoa</w:t>
            </w:r>
            <w:proofErr w:type="spellEnd"/>
          </w:p>
        </w:tc>
        <w:tc>
          <w:tcPr>
            <w:tcW w:w="992" w:type="dxa"/>
            <w:vAlign w:val="center"/>
          </w:tcPr>
          <w:p w:rsidR="000D5453" w:rsidRDefault="000D5453">
            <w:pPr>
              <w:jc w:val="center"/>
              <w:rPr>
                <w:sz w:val="26"/>
                <w:szCs w:val="26"/>
              </w:rPr>
            </w:pPr>
            <w:proofErr w:type="spellStart"/>
            <w:r>
              <w:rPr>
                <w:sz w:val="26"/>
                <w:szCs w:val="26"/>
              </w:rPr>
              <w:t>Cái</w:t>
            </w:r>
            <w:proofErr w:type="spellEnd"/>
          </w:p>
        </w:tc>
        <w:tc>
          <w:tcPr>
            <w:tcW w:w="993" w:type="dxa"/>
            <w:vAlign w:val="center"/>
          </w:tcPr>
          <w:p w:rsidR="000D5453" w:rsidRDefault="000D5453">
            <w:pPr>
              <w:jc w:val="right"/>
              <w:rPr>
                <w:sz w:val="26"/>
                <w:szCs w:val="26"/>
              </w:rPr>
            </w:pPr>
            <w:r>
              <w:rPr>
                <w:sz w:val="26"/>
                <w:szCs w:val="26"/>
              </w:rPr>
              <w:t xml:space="preserve"> 1,500 </w:t>
            </w:r>
          </w:p>
        </w:tc>
        <w:tc>
          <w:tcPr>
            <w:tcW w:w="3543" w:type="dxa"/>
            <w:vAlign w:val="center"/>
          </w:tcPr>
          <w:p w:rsidR="000D5453" w:rsidRDefault="000D5453">
            <w:pPr>
              <w:rPr>
                <w:sz w:val="26"/>
                <w:szCs w:val="26"/>
              </w:rPr>
            </w:pPr>
            <w:proofErr w:type="spellStart"/>
            <w:r>
              <w:rPr>
                <w:sz w:val="26"/>
                <w:szCs w:val="26"/>
              </w:rPr>
              <w:t>Khổ</w:t>
            </w:r>
            <w:proofErr w:type="spellEnd"/>
            <w:r>
              <w:rPr>
                <w:sz w:val="26"/>
                <w:szCs w:val="26"/>
              </w:rPr>
              <w:t xml:space="preserve"> A3;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w:t>
            </w:r>
            <w:proofErr w:type="spellStart"/>
            <w:r>
              <w:rPr>
                <w:sz w:val="26"/>
                <w:szCs w:val="26"/>
              </w:rPr>
              <w:t>Đóng</w:t>
            </w:r>
            <w:proofErr w:type="spellEnd"/>
            <w:r>
              <w:rPr>
                <w:sz w:val="26"/>
                <w:szCs w:val="26"/>
              </w:rPr>
              <w:t xml:space="preserve"> 10 </w:t>
            </w:r>
            <w:proofErr w:type="spellStart"/>
            <w:r>
              <w:rPr>
                <w:sz w:val="26"/>
                <w:szCs w:val="26"/>
              </w:rPr>
              <w:t>gáy</w:t>
            </w:r>
            <w:proofErr w:type="spellEnd"/>
            <w:r>
              <w:rPr>
                <w:sz w:val="26"/>
                <w:szCs w:val="26"/>
              </w:rPr>
              <w:t xml:space="preserve">;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w:t>
            </w:r>
          </w:p>
        </w:tc>
        <w:tc>
          <w:tcPr>
            <w:tcW w:w="2127" w:type="dxa"/>
            <w:vAlign w:val="center"/>
          </w:tcPr>
          <w:p w:rsidR="000D5453" w:rsidRDefault="000D5453">
            <w:pPr>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32/2023/TT-BYT</w:t>
            </w:r>
          </w:p>
        </w:tc>
      </w:tr>
      <w:tr w:rsidR="000D5453" w:rsidRPr="001D7B28" w:rsidTr="000D5453">
        <w:trPr>
          <w:trHeight w:val="513"/>
        </w:trPr>
        <w:tc>
          <w:tcPr>
            <w:tcW w:w="709" w:type="dxa"/>
            <w:vAlign w:val="center"/>
          </w:tcPr>
          <w:p w:rsidR="000D5453" w:rsidRDefault="000D5453">
            <w:pPr>
              <w:jc w:val="center"/>
              <w:rPr>
                <w:sz w:val="26"/>
                <w:szCs w:val="26"/>
              </w:rPr>
            </w:pPr>
            <w:r>
              <w:rPr>
                <w:sz w:val="26"/>
                <w:szCs w:val="26"/>
              </w:rPr>
              <w:t>4</w:t>
            </w:r>
          </w:p>
        </w:tc>
        <w:tc>
          <w:tcPr>
            <w:tcW w:w="1985" w:type="dxa"/>
            <w:vAlign w:val="center"/>
          </w:tcPr>
          <w:p w:rsidR="000D5453" w:rsidRDefault="000D5453">
            <w:pPr>
              <w:rPr>
                <w:sz w:val="26"/>
                <w:szCs w:val="26"/>
              </w:rPr>
            </w:pPr>
            <w:proofErr w:type="spellStart"/>
            <w:r>
              <w:rPr>
                <w:sz w:val="26"/>
                <w:szCs w:val="26"/>
              </w:rPr>
              <w:t>Bệnh</w:t>
            </w:r>
            <w:proofErr w:type="spellEnd"/>
            <w:r>
              <w:rPr>
                <w:sz w:val="26"/>
                <w:szCs w:val="26"/>
              </w:rPr>
              <w:t xml:space="preserve"> </w:t>
            </w:r>
            <w:proofErr w:type="spellStart"/>
            <w:r>
              <w:rPr>
                <w:sz w:val="26"/>
                <w:szCs w:val="26"/>
              </w:rPr>
              <w:t>án</w:t>
            </w:r>
            <w:proofErr w:type="spellEnd"/>
            <w:r>
              <w:rPr>
                <w:sz w:val="26"/>
                <w:szCs w:val="26"/>
              </w:rPr>
              <w:t xml:space="preserve"> </w:t>
            </w:r>
            <w:proofErr w:type="spellStart"/>
            <w:r>
              <w:rPr>
                <w:sz w:val="26"/>
                <w:szCs w:val="26"/>
              </w:rPr>
              <w:t>Nhi</w:t>
            </w:r>
            <w:proofErr w:type="spellEnd"/>
            <w:r>
              <w:rPr>
                <w:sz w:val="26"/>
                <w:szCs w:val="26"/>
              </w:rPr>
              <w:t xml:space="preserve"> </w:t>
            </w:r>
            <w:proofErr w:type="spellStart"/>
            <w:r>
              <w:rPr>
                <w:sz w:val="26"/>
                <w:szCs w:val="26"/>
              </w:rPr>
              <w:t>khoa</w:t>
            </w:r>
            <w:proofErr w:type="spellEnd"/>
          </w:p>
        </w:tc>
        <w:tc>
          <w:tcPr>
            <w:tcW w:w="992" w:type="dxa"/>
            <w:vAlign w:val="center"/>
          </w:tcPr>
          <w:p w:rsidR="000D5453" w:rsidRDefault="000D5453">
            <w:pPr>
              <w:jc w:val="center"/>
              <w:rPr>
                <w:sz w:val="26"/>
                <w:szCs w:val="26"/>
              </w:rPr>
            </w:pPr>
            <w:proofErr w:type="spellStart"/>
            <w:r>
              <w:rPr>
                <w:sz w:val="26"/>
                <w:szCs w:val="26"/>
              </w:rPr>
              <w:t>Cái</w:t>
            </w:r>
            <w:proofErr w:type="spellEnd"/>
          </w:p>
        </w:tc>
        <w:tc>
          <w:tcPr>
            <w:tcW w:w="993" w:type="dxa"/>
            <w:vAlign w:val="center"/>
          </w:tcPr>
          <w:p w:rsidR="000D5453" w:rsidRDefault="000D5453">
            <w:pPr>
              <w:jc w:val="right"/>
              <w:rPr>
                <w:sz w:val="26"/>
                <w:szCs w:val="26"/>
              </w:rPr>
            </w:pPr>
            <w:r>
              <w:rPr>
                <w:sz w:val="26"/>
                <w:szCs w:val="26"/>
              </w:rPr>
              <w:t xml:space="preserve"> 1,000 </w:t>
            </w:r>
          </w:p>
        </w:tc>
        <w:tc>
          <w:tcPr>
            <w:tcW w:w="3543" w:type="dxa"/>
            <w:vAlign w:val="center"/>
          </w:tcPr>
          <w:p w:rsidR="000D5453" w:rsidRDefault="000D5453">
            <w:pPr>
              <w:rPr>
                <w:sz w:val="26"/>
                <w:szCs w:val="26"/>
              </w:rPr>
            </w:pPr>
            <w:proofErr w:type="spellStart"/>
            <w:r>
              <w:rPr>
                <w:sz w:val="26"/>
                <w:szCs w:val="26"/>
              </w:rPr>
              <w:t>Khổ</w:t>
            </w:r>
            <w:proofErr w:type="spellEnd"/>
            <w:r>
              <w:rPr>
                <w:sz w:val="26"/>
                <w:szCs w:val="26"/>
              </w:rPr>
              <w:t xml:space="preserve"> A3;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w:t>
            </w:r>
            <w:proofErr w:type="spellStart"/>
            <w:r>
              <w:rPr>
                <w:sz w:val="26"/>
                <w:szCs w:val="26"/>
              </w:rPr>
              <w:t>Đóng</w:t>
            </w:r>
            <w:proofErr w:type="spellEnd"/>
            <w:r>
              <w:rPr>
                <w:sz w:val="26"/>
                <w:szCs w:val="26"/>
              </w:rPr>
              <w:t xml:space="preserve"> 10 </w:t>
            </w:r>
            <w:proofErr w:type="spellStart"/>
            <w:r>
              <w:rPr>
                <w:sz w:val="26"/>
                <w:szCs w:val="26"/>
              </w:rPr>
              <w:t>gáy</w:t>
            </w:r>
            <w:proofErr w:type="spellEnd"/>
            <w:r>
              <w:rPr>
                <w:sz w:val="26"/>
                <w:szCs w:val="26"/>
              </w:rPr>
              <w:t xml:space="preserve">;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w:t>
            </w:r>
          </w:p>
        </w:tc>
        <w:tc>
          <w:tcPr>
            <w:tcW w:w="2127" w:type="dxa"/>
            <w:vAlign w:val="center"/>
          </w:tcPr>
          <w:p w:rsidR="000D5453" w:rsidRDefault="000D5453">
            <w:pPr>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32/2023/TT-BYT</w:t>
            </w:r>
          </w:p>
        </w:tc>
      </w:tr>
      <w:tr w:rsidR="000D5453" w:rsidRPr="001D7B28" w:rsidTr="000D5453">
        <w:trPr>
          <w:trHeight w:val="513"/>
        </w:trPr>
        <w:tc>
          <w:tcPr>
            <w:tcW w:w="709" w:type="dxa"/>
            <w:vAlign w:val="center"/>
          </w:tcPr>
          <w:p w:rsidR="000D5453" w:rsidRDefault="000D5453">
            <w:pPr>
              <w:jc w:val="center"/>
              <w:rPr>
                <w:sz w:val="26"/>
                <w:szCs w:val="26"/>
              </w:rPr>
            </w:pPr>
            <w:r>
              <w:rPr>
                <w:sz w:val="26"/>
                <w:szCs w:val="26"/>
              </w:rPr>
              <w:t>5</w:t>
            </w:r>
          </w:p>
        </w:tc>
        <w:tc>
          <w:tcPr>
            <w:tcW w:w="1985" w:type="dxa"/>
            <w:vAlign w:val="center"/>
          </w:tcPr>
          <w:p w:rsidR="000D5453" w:rsidRDefault="000D5453">
            <w:pPr>
              <w:rPr>
                <w:sz w:val="26"/>
                <w:szCs w:val="26"/>
              </w:rPr>
            </w:pPr>
            <w:proofErr w:type="spellStart"/>
            <w:r>
              <w:rPr>
                <w:sz w:val="26"/>
                <w:szCs w:val="26"/>
              </w:rPr>
              <w:t>Bệnh</w:t>
            </w:r>
            <w:proofErr w:type="spellEnd"/>
            <w:r>
              <w:rPr>
                <w:sz w:val="26"/>
                <w:szCs w:val="26"/>
              </w:rPr>
              <w:t xml:space="preserve"> </w:t>
            </w:r>
            <w:proofErr w:type="spellStart"/>
            <w:r>
              <w:rPr>
                <w:sz w:val="26"/>
                <w:szCs w:val="26"/>
              </w:rPr>
              <w:t>án</w:t>
            </w:r>
            <w:proofErr w:type="spellEnd"/>
            <w:r>
              <w:rPr>
                <w:sz w:val="26"/>
                <w:szCs w:val="26"/>
              </w:rPr>
              <w:t xml:space="preserve"> </w:t>
            </w:r>
            <w:proofErr w:type="spellStart"/>
            <w:r>
              <w:rPr>
                <w:sz w:val="26"/>
                <w:szCs w:val="26"/>
              </w:rPr>
              <w:t>Nội</w:t>
            </w:r>
            <w:proofErr w:type="spellEnd"/>
            <w:r>
              <w:rPr>
                <w:sz w:val="26"/>
                <w:szCs w:val="26"/>
              </w:rPr>
              <w:t xml:space="preserve"> </w:t>
            </w:r>
            <w:proofErr w:type="spellStart"/>
            <w:r>
              <w:rPr>
                <w:sz w:val="26"/>
                <w:szCs w:val="26"/>
              </w:rPr>
              <w:t>khoa</w:t>
            </w:r>
            <w:proofErr w:type="spellEnd"/>
          </w:p>
        </w:tc>
        <w:tc>
          <w:tcPr>
            <w:tcW w:w="992" w:type="dxa"/>
            <w:vAlign w:val="center"/>
          </w:tcPr>
          <w:p w:rsidR="000D5453" w:rsidRDefault="000D5453">
            <w:pPr>
              <w:jc w:val="center"/>
              <w:rPr>
                <w:sz w:val="26"/>
                <w:szCs w:val="26"/>
              </w:rPr>
            </w:pPr>
            <w:proofErr w:type="spellStart"/>
            <w:r>
              <w:rPr>
                <w:sz w:val="26"/>
                <w:szCs w:val="26"/>
              </w:rPr>
              <w:t>Cái</w:t>
            </w:r>
            <w:proofErr w:type="spellEnd"/>
          </w:p>
        </w:tc>
        <w:tc>
          <w:tcPr>
            <w:tcW w:w="993" w:type="dxa"/>
            <w:vAlign w:val="center"/>
          </w:tcPr>
          <w:p w:rsidR="000D5453" w:rsidRDefault="000D5453">
            <w:pPr>
              <w:jc w:val="right"/>
              <w:rPr>
                <w:sz w:val="26"/>
                <w:szCs w:val="26"/>
              </w:rPr>
            </w:pPr>
            <w:r>
              <w:rPr>
                <w:sz w:val="26"/>
                <w:szCs w:val="26"/>
              </w:rPr>
              <w:t xml:space="preserve"> 1,000 </w:t>
            </w:r>
          </w:p>
        </w:tc>
        <w:tc>
          <w:tcPr>
            <w:tcW w:w="3543" w:type="dxa"/>
            <w:vAlign w:val="center"/>
          </w:tcPr>
          <w:p w:rsidR="000D5453" w:rsidRDefault="000D5453">
            <w:pPr>
              <w:rPr>
                <w:sz w:val="26"/>
                <w:szCs w:val="26"/>
              </w:rPr>
            </w:pPr>
            <w:proofErr w:type="spellStart"/>
            <w:r>
              <w:rPr>
                <w:sz w:val="26"/>
                <w:szCs w:val="26"/>
              </w:rPr>
              <w:t>Khổ</w:t>
            </w:r>
            <w:proofErr w:type="spellEnd"/>
            <w:r>
              <w:rPr>
                <w:sz w:val="26"/>
                <w:szCs w:val="26"/>
              </w:rPr>
              <w:t xml:space="preserve"> A3;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w:t>
            </w:r>
            <w:proofErr w:type="spellStart"/>
            <w:r>
              <w:rPr>
                <w:sz w:val="26"/>
                <w:szCs w:val="26"/>
              </w:rPr>
              <w:t>Đóng</w:t>
            </w:r>
            <w:proofErr w:type="spellEnd"/>
            <w:r>
              <w:rPr>
                <w:sz w:val="26"/>
                <w:szCs w:val="26"/>
              </w:rPr>
              <w:t xml:space="preserve"> 15 </w:t>
            </w:r>
            <w:proofErr w:type="spellStart"/>
            <w:r>
              <w:rPr>
                <w:sz w:val="26"/>
                <w:szCs w:val="26"/>
              </w:rPr>
              <w:t>gáy</w:t>
            </w:r>
            <w:proofErr w:type="spellEnd"/>
            <w:r>
              <w:rPr>
                <w:sz w:val="26"/>
                <w:szCs w:val="26"/>
              </w:rPr>
              <w:t xml:space="preserve">;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w:t>
            </w:r>
          </w:p>
        </w:tc>
        <w:tc>
          <w:tcPr>
            <w:tcW w:w="2127" w:type="dxa"/>
            <w:vAlign w:val="center"/>
          </w:tcPr>
          <w:p w:rsidR="000D5453" w:rsidRDefault="000D5453">
            <w:pPr>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32/2023/TT-BYT.</w:t>
            </w:r>
            <w:r>
              <w:t xml:space="preserve"> </w:t>
            </w:r>
            <w:r w:rsidRPr="005412DA">
              <w:rPr>
                <w:sz w:val="26"/>
                <w:szCs w:val="26"/>
              </w:rPr>
              <w:t xml:space="preserve">15 </w:t>
            </w:r>
            <w:proofErr w:type="spellStart"/>
            <w:r w:rsidRPr="005412DA">
              <w:rPr>
                <w:sz w:val="26"/>
                <w:szCs w:val="26"/>
              </w:rPr>
              <w:t>gáy</w:t>
            </w:r>
            <w:proofErr w:type="spellEnd"/>
          </w:p>
        </w:tc>
      </w:tr>
      <w:tr w:rsidR="000D5453" w:rsidRPr="001D7B28" w:rsidTr="000D5453">
        <w:trPr>
          <w:trHeight w:val="1417"/>
        </w:trPr>
        <w:tc>
          <w:tcPr>
            <w:tcW w:w="709" w:type="dxa"/>
            <w:vAlign w:val="center"/>
          </w:tcPr>
          <w:p w:rsidR="000D5453" w:rsidRDefault="000D5453">
            <w:pPr>
              <w:jc w:val="center"/>
              <w:rPr>
                <w:sz w:val="26"/>
                <w:szCs w:val="26"/>
              </w:rPr>
            </w:pPr>
            <w:r>
              <w:rPr>
                <w:sz w:val="26"/>
                <w:szCs w:val="26"/>
              </w:rPr>
              <w:t>6</w:t>
            </w:r>
          </w:p>
        </w:tc>
        <w:tc>
          <w:tcPr>
            <w:tcW w:w="1985" w:type="dxa"/>
            <w:vAlign w:val="center"/>
          </w:tcPr>
          <w:p w:rsidR="000D5453" w:rsidRDefault="000D5453">
            <w:pPr>
              <w:rPr>
                <w:sz w:val="26"/>
                <w:szCs w:val="26"/>
              </w:rPr>
            </w:pPr>
            <w:proofErr w:type="spellStart"/>
            <w:r>
              <w:rPr>
                <w:sz w:val="26"/>
                <w:szCs w:val="26"/>
              </w:rPr>
              <w:t>Bệnh</w:t>
            </w:r>
            <w:proofErr w:type="spellEnd"/>
            <w:r>
              <w:rPr>
                <w:sz w:val="26"/>
                <w:szCs w:val="26"/>
              </w:rPr>
              <w:t xml:space="preserve"> </w:t>
            </w:r>
            <w:proofErr w:type="spellStart"/>
            <w:r>
              <w:rPr>
                <w:sz w:val="26"/>
                <w:szCs w:val="26"/>
              </w:rPr>
              <w:t>án</w:t>
            </w:r>
            <w:proofErr w:type="spellEnd"/>
            <w:r>
              <w:rPr>
                <w:sz w:val="26"/>
                <w:szCs w:val="26"/>
              </w:rPr>
              <w:t xml:space="preserve"> </w:t>
            </w:r>
            <w:proofErr w:type="spellStart"/>
            <w:r>
              <w:rPr>
                <w:sz w:val="26"/>
                <w:szCs w:val="26"/>
              </w:rPr>
              <w:t>Nội</w:t>
            </w:r>
            <w:proofErr w:type="spellEnd"/>
            <w:r>
              <w:rPr>
                <w:sz w:val="26"/>
                <w:szCs w:val="26"/>
              </w:rPr>
              <w:t xml:space="preserve"> </w:t>
            </w:r>
            <w:proofErr w:type="spellStart"/>
            <w:r>
              <w:rPr>
                <w:sz w:val="26"/>
                <w:szCs w:val="26"/>
              </w:rPr>
              <w:t>khoa</w:t>
            </w:r>
            <w:proofErr w:type="spellEnd"/>
          </w:p>
        </w:tc>
        <w:tc>
          <w:tcPr>
            <w:tcW w:w="992" w:type="dxa"/>
            <w:vAlign w:val="center"/>
          </w:tcPr>
          <w:p w:rsidR="000D5453" w:rsidRDefault="000D5453">
            <w:pPr>
              <w:jc w:val="center"/>
              <w:rPr>
                <w:sz w:val="26"/>
                <w:szCs w:val="26"/>
              </w:rPr>
            </w:pPr>
            <w:proofErr w:type="spellStart"/>
            <w:r>
              <w:rPr>
                <w:sz w:val="26"/>
                <w:szCs w:val="26"/>
              </w:rPr>
              <w:t>Cái</w:t>
            </w:r>
            <w:proofErr w:type="spellEnd"/>
          </w:p>
        </w:tc>
        <w:tc>
          <w:tcPr>
            <w:tcW w:w="993" w:type="dxa"/>
            <w:vAlign w:val="center"/>
          </w:tcPr>
          <w:p w:rsidR="000D5453" w:rsidRDefault="000D5453">
            <w:pPr>
              <w:jc w:val="right"/>
              <w:rPr>
                <w:sz w:val="26"/>
                <w:szCs w:val="26"/>
              </w:rPr>
            </w:pPr>
            <w:r>
              <w:rPr>
                <w:sz w:val="26"/>
                <w:szCs w:val="26"/>
              </w:rPr>
              <w:t xml:space="preserve"> 1,000 </w:t>
            </w:r>
          </w:p>
        </w:tc>
        <w:tc>
          <w:tcPr>
            <w:tcW w:w="3543" w:type="dxa"/>
            <w:vAlign w:val="center"/>
          </w:tcPr>
          <w:p w:rsidR="000D5453" w:rsidRDefault="000D5453">
            <w:pPr>
              <w:rPr>
                <w:sz w:val="26"/>
                <w:szCs w:val="26"/>
              </w:rPr>
            </w:pPr>
            <w:proofErr w:type="spellStart"/>
            <w:r>
              <w:rPr>
                <w:sz w:val="26"/>
                <w:szCs w:val="26"/>
              </w:rPr>
              <w:t>Khổ</w:t>
            </w:r>
            <w:proofErr w:type="spellEnd"/>
            <w:r>
              <w:rPr>
                <w:sz w:val="26"/>
                <w:szCs w:val="26"/>
              </w:rPr>
              <w:t xml:space="preserve"> A3;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w:t>
            </w:r>
            <w:proofErr w:type="spellStart"/>
            <w:r>
              <w:rPr>
                <w:sz w:val="26"/>
                <w:szCs w:val="26"/>
              </w:rPr>
              <w:t>Đóng</w:t>
            </w:r>
            <w:proofErr w:type="spellEnd"/>
            <w:r>
              <w:rPr>
                <w:sz w:val="26"/>
                <w:szCs w:val="26"/>
              </w:rPr>
              <w:t xml:space="preserve"> 10 </w:t>
            </w:r>
            <w:proofErr w:type="spellStart"/>
            <w:r>
              <w:rPr>
                <w:sz w:val="26"/>
                <w:szCs w:val="26"/>
              </w:rPr>
              <w:t>gáy</w:t>
            </w:r>
            <w:proofErr w:type="spellEnd"/>
            <w:r>
              <w:rPr>
                <w:sz w:val="26"/>
                <w:szCs w:val="26"/>
              </w:rPr>
              <w:t xml:space="preserve">;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w:t>
            </w:r>
          </w:p>
        </w:tc>
        <w:tc>
          <w:tcPr>
            <w:tcW w:w="2127" w:type="dxa"/>
            <w:vAlign w:val="center"/>
          </w:tcPr>
          <w:p w:rsidR="000D5453" w:rsidRDefault="000D5453">
            <w:pPr>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32/2023/TT-BYT</w:t>
            </w:r>
          </w:p>
        </w:tc>
      </w:tr>
      <w:tr w:rsidR="000D5453" w:rsidRPr="001D7B28" w:rsidTr="000D5453">
        <w:trPr>
          <w:trHeight w:val="513"/>
        </w:trPr>
        <w:tc>
          <w:tcPr>
            <w:tcW w:w="709" w:type="dxa"/>
            <w:vAlign w:val="center"/>
          </w:tcPr>
          <w:p w:rsidR="000D5453" w:rsidRDefault="000D5453">
            <w:pPr>
              <w:jc w:val="center"/>
              <w:rPr>
                <w:sz w:val="26"/>
                <w:szCs w:val="26"/>
              </w:rPr>
            </w:pPr>
            <w:r>
              <w:rPr>
                <w:sz w:val="26"/>
                <w:szCs w:val="26"/>
              </w:rPr>
              <w:t>7</w:t>
            </w:r>
          </w:p>
        </w:tc>
        <w:tc>
          <w:tcPr>
            <w:tcW w:w="1985" w:type="dxa"/>
            <w:vAlign w:val="center"/>
          </w:tcPr>
          <w:p w:rsidR="000D5453" w:rsidRDefault="000D5453">
            <w:pPr>
              <w:rPr>
                <w:color w:val="000000"/>
                <w:sz w:val="26"/>
                <w:szCs w:val="26"/>
              </w:rPr>
            </w:pPr>
            <w:proofErr w:type="spellStart"/>
            <w:r>
              <w:rPr>
                <w:color w:val="000000"/>
                <w:sz w:val="26"/>
                <w:szCs w:val="26"/>
              </w:rPr>
              <w:t>Bệnh</w:t>
            </w:r>
            <w:proofErr w:type="spellEnd"/>
            <w:r>
              <w:rPr>
                <w:color w:val="000000"/>
                <w:sz w:val="26"/>
                <w:szCs w:val="26"/>
              </w:rPr>
              <w:t xml:space="preserve"> </w:t>
            </w:r>
            <w:proofErr w:type="spellStart"/>
            <w:r>
              <w:rPr>
                <w:color w:val="000000"/>
                <w:sz w:val="26"/>
                <w:szCs w:val="26"/>
              </w:rPr>
              <w:t>án</w:t>
            </w:r>
            <w:proofErr w:type="spellEnd"/>
            <w:r>
              <w:rPr>
                <w:color w:val="000000"/>
                <w:sz w:val="26"/>
                <w:szCs w:val="26"/>
              </w:rPr>
              <w:t xml:space="preserve"> </w:t>
            </w:r>
            <w:proofErr w:type="spellStart"/>
            <w:r>
              <w:rPr>
                <w:color w:val="000000"/>
                <w:sz w:val="26"/>
                <w:szCs w:val="26"/>
              </w:rPr>
              <w:t>ngoại</w:t>
            </w:r>
            <w:proofErr w:type="spellEnd"/>
            <w:r>
              <w:rPr>
                <w:color w:val="000000"/>
                <w:sz w:val="26"/>
                <w:szCs w:val="26"/>
              </w:rPr>
              <w:t xml:space="preserve"> </w:t>
            </w:r>
            <w:proofErr w:type="spellStart"/>
            <w:r>
              <w:rPr>
                <w:color w:val="000000"/>
                <w:sz w:val="26"/>
                <w:szCs w:val="26"/>
              </w:rPr>
              <w:t>trú</w:t>
            </w:r>
            <w:proofErr w:type="spellEnd"/>
          </w:p>
        </w:tc>
        <w:tc>
          <w:tcPr>
            <w:tcW w:w="992" w:type="dxa"/>
            <w:vAlign w:val="center"/>
          </w:tcPr>
          <w:p w:rsidR="000D5453" w:rsidRDefault="000D5453">
            <w:pPr>
              <w:jc w:val="center"/>
              <w:rPr>
                <w:sz w:val="26"/>
                <w:szCs w:val="26"/>
              </w:rPr>
            </w:pPr>
            <w:proofErr w:type="spellStart"/>
            <w:r>
              <w:rPr>
                <w:sz w:val="26"/>
                <w:szCs w:val="26"/>
              </w:rPr>
              <w:t>Cái</w:t>
            </w:r>
            <w:proofErr w:type="spellEnd"/>
          </w:p>
        </w:tc>
        <w:tc>
          <w:tcPr>
            <w:tcW w:w="993" w:type="dxa"/>
            <w:vAlign w:val="center"/>
          </w:tcPr>
          <w:p w:rsidR="000D5453" w:rsidRDefault="000D5453">
            <w:pPr>
              <w:jc w:val="right"/>
              <w:rPr>
                <w:sz w:val="26"/>
                <w:szCs w:val="26"/>
              </w:rPr>
            </w:pPr>
            <w:r>
              <w:rPr>
                <w:sz w:val="26"/>
                <w:szCs w:val="26"/>
              </w:rPr>
              <w:t xml:space="preserve"> 3,000 </w:t>
            </w:r>
          </w:p>
        </w:tc>
        <w:tc>
          <w:tcPr>
            <w:tcW w:w="3543" w:type="dxa"/>
            <w:vAlign w:val="center"/>
          </w:tcPr>
          <w:p w:rsidR="000D5453" w:rsidRDefault="000D5453">
            <w:pPr>
              <w:rPr>
                <w:sz w:val="26"/>
                <w:szCs w:val="26"/>
              </w:rPr>
            </w:pPr>
            <w:proofErr w:type="spellStart"/>
            <w:r>
              <w:rPr>
                <w:sz w:val="26"/>
                <w:szCs w:val="26"/>
              </w:rPr>
              <w:t>Khổ</w:t>
            </w:r>
            <w:proofErr w:type="spellEnd"/>
            <w:r>
              <w:rPr>
                <w:sz w:val="26"/>
                <w:szCs w:val="26"/>
              </w:rPr>
              <w:t xml:space="preserve"> A3;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w:t>
            </w:r>
            <w:proofErr w:type="spellStart"/>
            <w:r>
              <w:rPr>
                <w:sz w:val="26"/>
                <w:szCs w:val="26"/>
              </w:rPr>
              <w:t>Đóng</w:t>
            </w:r>
            <w:proofErr w:type="spellEnd"/>
            <w:r>
              <w:rPr>
                <w:sz w:val="26"/>
                <w:szCs w:val="26"/>
              </w:rPr>
              <w:t xml:space="preserve"> 10 </w:t>
            </w:r>
            <w:proofErr w:type="spellStart"/>
            <w:r>
              <w:rPr>
                <w:sz w:val="26"/>
                <w:szCs w:val="26"/>
              </w:rPr>
              <w:t>gáy</w:t>
            </w:r>
            <w:proofErr w:type="spellEnd"/>
            <w:r>
              <w:rPr>
                <w:sz w:val="26"/>
                <w:szCs w:val="26"/>
              </w:rPr>
              <w:t xml:space="preserve">;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w:t>
            </w:r>
          </w:p>
        </w:tc>
        <w:tc>
          <w:tcPr>
            <w:tcW w:w="2127" w:type="dxa"/>
            <w:vAlign w:val="center"/>
          </w:tcPr>
          <w:p w:rsidR="000D5453" w:rsidRDefault="000D5453">
            <w:pPr>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32/2023/TT-BYT</w:t>
            </w:r>
          </w:p>
        </w:tc>
      </w:tr>
      <w:tr w:rsidR="000D5453" w:rsidRPr="001D7B28" w:rsidTr="000D5453">
        <w:trPr>
          <w:trHeight w:val="513"/>
        </w:trPr>
        <w:tc>
          <w:tcPr>
            <w:tcW w:w="709" w:type="dxa"/>
            <w:vAlign w:val="center"/>
          </w:tcPr>
          <w:p w:rsidR="000D5453" w:rsidRDefault="000D5453">
            <w:pPr>
              <w:jc w:val="center"/>
              <w:rPr>
                <w:sz w:val="26"/>
                <w:szCs w:val="26"/>
              </w:rPr>
            </w:pPr>
            <w:r>
              <w:rPr>
                <w:sz w:val="26"/>
                <w:szCs w:val="26"/>
              </w:rPr>
              <w:t>8</w:t>
            </w:r>
          </w:p>
        </w:tc>
        <w:tc>
          <w:tcPr>
            <w:tcW w:w="1985" w:type="dxa"/>
            <w:vAlign w:val="center"/>
          </w:tcPr>
          <w:p w:rsidR="000D5453" w:rsidRDefault="000D5453">
            <w:pPr>
              <w:rPr>
                <w:sz w:val="26"/>
                <w:szCs w:val="26"/>
              </w:rPr>
            </w:pPr>
            <w:proofErr w:type="spellStart"/>
            <w:r>
              <w:rPr>
                <w:sz w:val="26"/>
                <w:szCs w:val="26"/>
              </w:rPr>
              <w:t>Đơn</w:t>
            </w:r>
            <w:proofErr w:type="spellEnd"/>
            <w:r>
              <w:rPr>
                <w:sz w:val="26"/>
                <w:szCs w:val="26"/>
              </w:rPr>
              <w:t xml:space="preserve"> </w:t>
            </w:r>
            <w:proofErr w:type="spellStart"/>
            <w:r>
              <w:rPr>
                <w:sz w:val="26"/>
                <w:szCs w:val="26"/>
              </w:rPr>
              <w:t>thuốc</w:t>
            </w:r>
            <w:proofErr w:type="spellEnd"/>
          </w:p>
        </w:tc>
        <w:tc>
          <w:tcPr>
            <w:tcW w:w="992" w:type="dxa"/>
            <w:vAlign w:val="center"/>
          </w:tcPr>
          <w:p w:rsidR="000D5453" w:rsidRDefault="000D5453">
            <w:pPr>
              <w:jc w:val="center"/>
              <w:rPr>
                <w:sz w:val="26"/>
                <w:szCs w:val="26"/>
              </w:rPr>
            </w:pPr>
            <w:proofErr w:type="spellStart"/>
            <w:r>
              <w:rPr>
                <w:sz w:val="26"/>
                <w:szCs w:val="26"/>
              </w:rPr>
              <w:t>Tờ</w:t>
            </w:r>
            <w:proofErr w:type="spellEnd"/>
          </w:p>
        </w:tc>
        <w:tc>
          <w:tcPr>
            <w:tcW w:w="993" w:type="dxa"/>
            <w:vAlign w:val="center"/>
          </w:tcPr>
          <w:p w:rsidR="000D5453" w:rsidRDefault="000D5453">
            <w:pPr>
              <w:jc w:val="right"/>
              <w:rPr>
                <w:sz w:val="26"/>
                <w:szCs w:val="26"/>
              </w:rPr>
            </w:pPr>
            <w:r>
              <w:rPr>
                <w:sz w:val="26"/>
                <w:szCs w:val="26"/>
              </w:rPr>
              <w:t xml:space="preserve"> 5,000 </w:t>
            </w:r>
          </w:p>
        </w:tc>
        <w:tc>
          <w:tcPr>
            <w:tcW w:w="3543" w:type="dxa"/>
            <w:vAlign w:val="center"/>
          </w:tcPr>
          <w:p w:rsidR="000D5453" w:rsidRDefault="000D5453">
            <w:pPr>
              <w:rPr>
                <w:sz w:val="26"/>
                <w:szCs w:val="26"/>
              </w:rPr>
            </w:pPr>
            <w:proofErr w:type="spellStart"/>
            <w:r>
              <w:rPr>
                <w:sz w:val="26"/>
                <w:szCs w:val="26"/>
              </w:rPr>
              <w:t>Khổ</w:t>
            </w:r>
            <w:proofErr w:type="spellEnd"/>
            <w:r>
              <w:rPr>
                <w:sz w:val="26"/>
                <w:szCs w:val="26"/>
              </w:rPr>
              <w:t xml:space="preserve"> A5.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w:t>
            </w:r>
            <w:proofErr w:type="gramStart"/>
            <w:r>
              <w:rPr>
                <w:sz w:val="26"/>
                <w:szCs w:val="26"/>
              </w:rPr>
              <w:t>;  In</w:t>
            </w:r>
            <w:proofErr w:type="gramEnd"/>
            <w:r>
              <w:rPr>
                <w:sz w:val="26"/>
                <w:szCs w:val="26"/>
              </w:rPr>
              <w:t xml:space="preserve">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w:t>
            </w:r>
          </w:p>
        </w:tc>
        <w:tc>
          <w:tcPr>
            <w:tcW w:w="2127" w:type="dxa"/>
            <w:vAlign w:val="center"/>
          </w:tcPr>
          <w:p w:rsidR="000D5453" w:rsidRDefault="000D5453">
            <w:pPr>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mới</w:t>
            </w:r>
            <w:proofErr w:type="spellEnd"/>
          </w:p>
        </w:tc>
      </w:tr>
      <w:tr w:rsidR="000D5453" w:rsidRPr="001D7B28" w:rsidTr="000D5453">
        <w:trPr>
          <w:trHeight w:val="513"/>
        </w:trPr>
        <w:tc>
          <w:tcPr>
            <w:tcW w:w="709" w:type="dxa"/>
            <w:vAlign w:val="center"/>
          </w:tcPr>
          <w:p w:rsidR="000D5453" w:rsidRDefault="000D5453">
            <w:pPr>
              <w:jc w:val="center"/>
              <w:rPr>
                <w:sz w:val="26"/>
                <w:szCs w:val="26"/>
              </w:rPr>
            </w:pPr>
            <w:r>
              <w:rPr>
                <w:sz w:val="26"/>
                <w:szCs w:val="26"/>
              </w:rPr>
              <w:t>9</w:t>
            </w:r>
          </w:p>
        </w:tc>
        <w:tc>
          <w:tcPr>
            <w:tcW w:w="1985" w:type="dxa"/>
            <w:vAlign w:val="center"/>
          </w:tcPr>
          <w:p w:rsidR="000D5453" w:rsidRDefault="000D5453">
            <w:pPr>
              <w:rPr>
                <w:sz w:val="26"/>
                <w:szCs w:val="26"/>
              </w:rPr>
            </w:pPr>
            <w:proofErr w:type="spellStart"/>
            <w:r>
              <w:rPr>
                <w:sz w:val="26"/>
                <w:szCs w:val="26"/>
              </w:rPr>
              <w:t>Bảng</w:t>
            </w:r>
            <w:proofErr w:type="spellEnd"/>
            <w:r>
              <w:rPr>
                <w:sz w:val="26"/>
                <w:szCs w:val="26"/>
              </w:rPr>
              <w:t xml:space="preserve"> </w:t>
            </w:r>
            <w:proofErr w:type="spellStart"/>
            <w:r>
              <w:rPr>
                <w:sz w:val="26"/>
                <w:szCs w:val="26"/>
              </w:rPr>
              <w:t>kiểm</w:t>
            </w:r>
            <w:proofErr w:type="spellEnd"/>
            <w:r>
              <w:rPr>
                <w:sz w:val="26"/>
                <w:szCs w:val="26"/>
              </w:rPr>
              <w:t xml:space="preserve"> an </w:t>
            </w:r>
            <w:proofErr w:type="spellStart"/>
            <w:r>
              <w:rPr>
                <w:sz w:val="26"/>
                <w:szCs w:val="26"/>
              </w:rPr>
              <w:t>toàn</w:t>
            </w:r>
            <w:proofErr w:type="spellEnd"/>
            <w:r>
              <w:rPr>
                <w:sz w:val="26"/>
                <w:szCs w:val="26"/>
              </w:rPr>
              <w:t xml:space="preserve"> </w:t>
            </w:r>
            <w:proofErr w:type="spellStart"/>
            <w:r>
              <w:rPr>
                <w:sz w:val="26"/>
                <w:szCs w:val="26"/>
              </w:rPr>
              <w:t>phẫu</w:t>
            </w:r>
            <w:proofErr w:type="spellEnd"/>
            <w:r>
              <w:rPr>
                <w:sz w:val="26"/>
                <w:szCs w:val="26"/>
              </w:rPr>
              <w:t xml:space="preserve"> </w:t>
            </w:r>
            <w:proofErr w:type="spellStart"/>
            <w:r>
              <w:rPr>
                <w:sz w:val="26"/>
                <w:szCs w:val="26"/>
              </w:rPr>
              <w:t>thuật</w:t>
            </w:r>
            <w:proofErr w:type="spellEnd"/>
          </w:p>
        </w:tc>
        <w:tc>
          <w:tcPr>
            <w:tcW w:w="992" w:type="dxa"/>
            <w:vAlign w:val="center"/>
          </w:tcPr>
          <w:p w:rsidR="000D5453" w:rsidRDefault="000D5453">
            <w:pPr>
              <w:jc w:val="center"/>
              <w:rPr>
                <w:sz w:val="26"/>
                <w:szCs w:val="26"/>
              </w:rPr>
            </w:pPr>
            <w:proofErr w:type="spellStart"/>
            <w:r>
              <w:rPr>
                <w:sz w:val="26"/>
                <w:szCs w:val="26"/>
              </w:rPr>
              <w:t>Tờ</w:t>
            </w:r>
            <w:proofErr w:type="spellEnd"/>
          </w:p>
        </w:tc>
        <w:tc>
          <w:tcPr>
            <w:tcW w:w="993" w:type="dxa"/>
            <w:vAlign w:val="center"/>
          </w:tcPr>
          <w:p w:rsidR="000D5453" w:rsidRDefault="000D5453">
            <w:pPr>
              <w:jc w:val="right"/>
              <w:rPr>
                <w:sz w:val="26"/>
                <w:szCs w:val="26"/>
              </w:rPr>
            </w:pPr>
            <w:r>
              <w:rPr>
                <w:sz w:val="26"/>
                <w:szCs w:val="26"/>
              </w:rPr>
              <w:t xml:space="preserve"> 1,500 </w:t>
            </w:r>
          </w:p>
        </w:tc>
        <w:tc>
          <w:tcPr>
            <w:tcW w:w="3543" w:type="dxa"/>
            <w:vAlign w:val="center"/>
          </w:tcPr>
          <w:p w:rsidR="000D5453" w:rsidRDefault="000D5453">
            <w:pPr>
              <w:rPr>
                <w:sz w:val="26"/>
                <w:szCs w:val="26"/>
              </w:rPr>
            </w:pPr>
            <w:proofErr w:type="spellStart"/>
            <w:r>
              <w:rPr>
                <w:sz w:val="26"/>
                <w:szCs w:val="26"/>
              </w:rPr>
              <w:t>Khổ</w:t>
            </w:r>
            <w:proofErr w:type="spellEnd"/>
            <w:r>
              <w:rPr>
                <w:sz w:val="26"/>
                <w:szCs w:val="26"/>
              </w:rPr>
              <w:t xml:space="preserve"> A4;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p>
        </w:tc>
        <w:tc>
          <w:tcPr>
            <w:tcW w:w="2127" w:type="dxa"/>
            <w:vAlign w:val="center"/>
          </w:tcPr>
          <w:p w:rsidR="000D5453" w:rsidRDefault="000D5453">
            <w:pPr>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cũ</w:t>
            </w:r>
            <w:proofErr w:type="spellEnd"/>
          </w:p>
        </w:tc>
      </w:tr>
      <w:tr w:rsidR="000D5453" w:rsidRPr="001D7B28" w:rsidTr="000D5453">
        <w:trPr>
          <w:trHeight w:val="513"/>
        </w:trPr>
        <w:tc>
          <w:tcPr>
            <w:tcW w:w="709" w:type="dxa"/>
            <w:vAlign w:val="center"/>
          </w:tcPr>
          <w:p w:rsidR="000D5453" w:rsidRDefault="000D5453">
            <w:pPr>
              <w:jc w:val="center"/>
              <w:rPr>
                <w:sz w:val="26"/>
                <w:szCs w:val="26"/>
              </w:rPr>
            </w:pPr>
            <w:r>
              <w:rPr>
                <w:sz w:val="26"/>
                <w:szCs w:val="26"/>
              </w:rPr>
              <w:t>10</w:t>
            </w:r>
          </w:p>
        </w:tc>
        <w:tc>
          <w:tcPr>
            <w:tcW w:w="1985" w:type="dxa"/>
            <w:vAlign w:val="center"/>
          </w:tcPr>
          <w:p w:rsidR="000D5453" w:rsidRDefault="000D5453">
            <w:pPr>
              <w:rPr>
                <w:sz w:val="26"/>
                <w:szCs w:val="26"/>
              </w:rPr>
            </w:pPr>
            <w:proofErr w:type="spellStart"/>
            <w:r>
              <w:rPr>
                <w:sz w:val="26"/>
                <w:szCs w:val="26"/>
              </w:rPr>
              <w:t>Giấy</w:t>
            </w:r>
            <w:proofErr w:type="spellEnd"/>
            <w:r>
              <w:rPr>
                <w:sz w:val="26"/>
                <w:szCs w:val="26"/>
              </w:rPr>
              <w:t xml:space="preserve"> cam </w:t>
            </w:r>
            <w:proofErr w:type="spellStart"/>
            <w:r>
              <w:rPr>
                <w:sz w:val="26"/>
                <w:szCs w:val="26"/>
              </w:rPr>
              <w:t>kết</w:t>
            </w:r>
            <w:proofErr w:type="spellEnd"/>
            <w:r>
              <w:rPr>
                <w:sz w:val="26"/>
                <w:szCs w:val="26"/>
              </w:rPr>
              <w:t xml:space="preserve"> </w:t>
            </w:r>
            <w:proofErr w:type="spellStart"/>
            <w:r>
              <w:rPr>
                <w:sz w:val="26"/>
                <w:szCs w:val="26"/>
              </w:rPr>
              <w:t>chấp</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phẩu</w:t>
            </w:r>
            <w:proofErr w:type="spellEnd"/>
            <w:r>
              <w:rPr>
                <w:sz w:val="26"/>
                <w:szCs w:val="26"/>
              </w:rPr>
              <w:t xml:space="preserve"> </w:t>
            </w:r>
            <w:proofErr w:type="spellStart"/>
            <w:r>
              <w:rPr>
                <w:sz w:val="26"/>
                <w:szCs w:val="26"/>
              </w:rPr>
              <w:t>thuật</w:t>
            </w:r>
            <w:proofErr w:type="spellEnd"/>
            <w:r>
              <w:rPr>
                <w:sz w:val="26"/>
                <w:szCs w:val="26"/>
              </w:rPr>
              <w:t xml:space="preserve">, </w:t>
            </w:r>
            <w:proofErr w:type="spellStart"/>
            <w:r>
              <w:rPr>
                <w:sz w:val="26"/>
                <w:szCs w:val="26"/>
              </w:rPr>
              <w:t>thủ</w:t>
            </w:r>
            <w:proofErr w:type="spellEnd"/>
            <w:r>
              <w:rPr>
                <w:sz w:val="26"/>
                <w:szCs w:val="26"/>
              </w:rPr>
              <w:t xml:space="preserve"> </w:t>
            </w:r>
            <w:proofErr w:type="spellStart"/>
            <w:r>
              <w:rPr>
                <w:sz w:val="26"/>
                <w:szCs w:val="26"/>
              </w:rPr>
              <w:t>thuật</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gây</w:t>
            </w:r>
            <w:proofErr w:type="spellEnd"/>
            <w:r>
              <w:rPr>
                <w:sz w:val="26"/>
                <w:szCs w:val="26"/>
              </w:rPr>
              <w:t xml:space="preserve"> </w:t>
            </w:r>
            <w:proofErr w:type="spellStart"/>
            <w:r>
              <w:rPr>
                <w:sz w:val="26"/>
                <w:szCs w:val="26"/>
              </w:rPr>
              <w:t>mê</w:t>
            </w:r>
            <w:proofErr w:type="spellEnd"/>
            <w:r>
              <w:rPr>
                <w:sz w:val="26"/>
                <w:szCs w:val="26"/>
              </w:rPr>
              <w:t xml:space="preserve"> </w:t>
            </w:r>
            <w:proofErr w:type="spellStart"/>
            <w:r>
              <w:rPr>
                <w:sz w:val="26"/>
                <w:szCs w:val="26"/>
              </w:rPr>
              <w:t>hồi</w:t>
            </w:r>
            <w:proofErr w:type="spellEnd"/>
            <w:r>
              <w:rPr>
                <w:sz w:val="26"/>
                <w:szCs w:val="26"/>
              </w:rPr>
              <w:t xml:space="preserve"> </w:t>
            </w:r>
            <w:proofErr w:type="spellStart"/>
            <w:r>
              <w:rPr>
                <w:sz w:val="26"/>
                <w:szCs w:val="26"/>
              </w:rPr>
              <w:t>sức</w:t>
            </w:r>
            <w:proofErr w:type="spellEnd"/>
          </w:p>
        </w:tc>
        <w:tc>
          <w:tcPr>
            <w:tcW w:w="992" w:type="dxa"/>
            <w:vAlign w:val="center"/>
          </w:tcPr>
          <w:p w:rsidR="000D5453" w:rsidRDefault="000D5453">
            <w:pPr>
              <w:jc w:val="center"/>
              <w:rPr>
                <w:sz w:val="26"/>
                <w:szCs w:val="26"/>
              </w:rPr>
            </w:pPr>
            <w:proofErr w:type="spellStart"/>
            <w:r>
              <w:rPr>
                <w:sz w:val="26"/>
                <w:szCs w:val="26"/>
              </w:rPr>
              <w:t>Tờ</w:t>
            </w:r>
            <w:proofErr w:type="spellEnd"/>
          </w:p>
        </w:tc>
        <w:tc>
          <w:tcPr>
            <w:tcW w:w="993" w:type="dxa"/>
            <w:vAlign w:val="center"/>
          </w:tcPr>
          <w:p w:rsidR="000D5453" w:rsidRDefault="000D5453">
            <w:pPr>
              <w:jc w:val="right"/>
              <w:rPr>
                <w:sz w:val="26"/>
                <w:szCs w:val="26"/>
              </w:rPr>
            </w:pPr>
            <w:r>
              <w:rPr>
                <w:sz w:val="26"/>
                <w:szCs w:val="26"/>
              </w:rPr>
              <w:t>1,500</w:t>
            </w:r>
          </w:p>
        </w:tc>
        <w:tc>
          <w:tcPr>
            <w:tcW w:w="3543" w:type="dxa"/>
            <w:vAlign w:val="center"/>
          </w:tcPr>
          <w:p w:rsidR="000D5453" w:rsidRDefault="000D5453">
            <w:pPr>
              <w:rPr>
                <w:sz w:val="26"/>
                <w:szCs w:val="26"/>
              </w:rPr>
            </w:pPr>
            <w:proofErr w:type="spellStart"/>
            <w:r>
              <w:rPr>
                <w:sz w:val="26"/>
                <w:szCs w:val="26"/>
              </w:rPr>
              <w:t>Khổ</w:t>
            </w:r>
            <w:proofErr w:type="spellEnd"/>
            <w:r>
              <w:rPr>
                <w:sz w:val="26"/>
                <w:szCs w:val="26"/>
              </w:rPr>
              <w:t xml:space="preserve"> A4;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p>
        </w:tc>
        <w:tc>
          <w:tcPr>
            <w:tcW w:w="2127" w:type="dxa"/>
            <w:vAlign w:val="center"/>
          </w:tcPr>
          <w:p w:rsidR="000D5453" w:rsidRDefault="000D5453">
            <w:pPr>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32/2023/TT-BYT</w:t>
            </w:r>
          </w:p>
        </w:tc>
      </w:tr>
      <w:tr w:rsidR="000D5453" w:rsidRPr="001D7B28" w:rsidTr="000D5453">
        <w:trPr>
          <w:trHeight w:val="513"/>
        </w:trPr>
        <w:tc>
          <w:tcPr>
            <w:tcW w:w="709" w:type="dxa"/>
            <w:vAlign w:val="center"/>
          </w:tcPr>
          <w:p w:rsidR="000D5453" w:rsidRDefault="000D5453">
            <w:pPr>
              <w:jc w:val="center"/>
              <w:rPr>
                <w:sz w:val="26"/>
                <w:szCs w:val="26"/>
              </w:rPr>
            </w:pPr>
            <w:r>
              <w:rPr>
                <w:sz w:val="26"/>
                <w:szCs w:val="26"/>
              </w:rPr>
              <w:t>11</w:t>
            </w:r>
          </w:p>
        </w:tc>
        <w:tc>
          <w:tcPr>
            <w:tcW w:w="1985" w:type="dxa"/>
            <w:vAlign w:val="center"/>
          </w:tcPr>
          <w:p w:rsidR="000D5453" w:rsidRDefault="000D5453">
            <w:pPr>
              <w:rPr>
                <w:sz w:val="26"/>
                <w:szCs w:val="26"/>
              </w:rPr>
            </w:pPr>
            <w:proofErr w:type="spellStart"/>
            <w:r>
              <w:rPr>
                <w:sz w:val="26"/>
                <w:szCs w:val="26"/>
              </w:rPr>
              <w:t>Bao</w:t>
            </w:r>
            <w:proofErr w:type="spellEnd"/>
            <w:r>
              <w:rPr>
                <w:sz w:val="26"/>
                <w:szCs w:val="26"/>
              </w:rPr>
              <w:t xml:space="preserve"> </w:t>
            </w:r>
            <w:proofErr w:type="spellStart"/>
            <w:r>
              <w:rPr>
                <w:sz w:val="26"/>
                <w:szCs w:val="26"/>
              </w:rPr>
              <w:t>đựng</w:t>
            </w:r>
            <w:proofErr w:type="spellEnd"/>
            <w:r>
              <w:rPr>
                <w:sz w:val="26"/>
                <w:szCs w:val="26"/>
              </w:rPr>
              <w:t xml:space="preserve"> </w:t>
            </w:r>
            <w:proofErr w:type="spellStart"/>
            <w:r>
              <w:rPr>
                <w:sz w:val="26"/>
                <w:szCs w:val="26"/>
              </w:rPr>
              <w:t>phim</w:t>
            </w:r>
            <w:proofErr w:type="spellEnd"/>
            <w:r>
              <w:rPr>
                <w:sz w:val="26"/>
                <w:szCs w:val="26"/>
              </w:rPr>
              <w:t xml:space="preserve"> </w:t>
            </w:r>
            <w:r>
              <w:rPr>
                <w:sz w:val="26"/>
                <w:szCs w:val="26"/>
              </w:rPr>
              <w:lastRenderedPageBreak/>
              <w:t>XQ</w:t>
            </w:r>
          </w:p>
        </w:tc>
        <w:tc>
          <w:tcPr>
            <w:tcW w:w="992" w:type="dxa"/>
            <w:vAlign w:val="center"/>
          </w:tcPr>
          <w:p w:rsidR="000D5453" w:rsidRDefault="000D5453">
            <w:pPr>
              <w:jc w:val="center"/>
              <w:rPr>
                <w:sz w:val="26"/>
                <w:szCs w:val="26"/>
              </w:rPr>
            </w:pPr>
            <w:proofErr w:type="spellStart"/>
            <w:r>
              <w:rPr>
                <w:sz w:val="26"/>
                <w:szCs w:val="26"/>
              </w:rPr>
              <w:lastRenderedPageBreak/>
              <w:t>Cái</w:t>
            </w:r>
            <w:proofErr w:type="spellEnd"/>
          </w:p>
        </w:tc>
        <w:tc>
          <w:tcPr>
            <w:tcW w:w="993" w:type="dxa"/>
            <w:vAlign w:val="center"/>
          </w:tcPr>
          <w:p w:rsidR="000D5453" w:rsidRDefault="000D5453">
            <w:pPr>
              <w:jc w:val="right"/>
              <w:rPr>
                <w:sz w:val="26"/>
                <w:szCs w:val="26"/>
              </w:rPr>
            </w:pPr>
            <w:r>
              <w:rPr>
                <w:sz w:val="26"/>
                <w:szCs w:val="26"/>
              </w:rPr>
              <w:t xml:space="preserve"> </w:t>
            </w:r>
            <w:r>
              <w:rPr>
                <w:sz w:val="26"/>
                <w:szCs w:val="26"/>
              </w:rPr>
              <w:lastRenderedPageBreak/>
              <w:t xml:space="preserve">13,000 </w:t>
            </w:r>
          </w:p>
        </w:tc>
        <w:tc>
          <w:tcPr>
            <w:tcW w:w="3543" w:type="dxa"/>
            <w:vAlign w:val="center"/>
          </w:tcPr>
          <w:p w:rsidR="000D5453" w:rsidRDefault="000D5453">
            <w:pPr>
              <w:rPr>
                <w:sz w:val="26"/>
                <w:szCs w:val="26"/>
              </w:rPr>
            </w:pPr>
            <w:proofErr w:type="spellStart"/>
            <w:r>
              <w:rPr>
                <w:sz w:val="26"/>
                <w:szCs w:val="26"/>
              </w:rPr>
              <w:lastRenderedPageBreak/>
              <w:t>Khổ</w:t>
            </w:r>
            <w:proofErr w:type="spellEnd"/>
            <w:r>
              <w:rPr>
                <w:sz w:val="26"/>
                <w:szCs w:val="26"/>
              </w:rPr>
              <w:t xml:space="preserve"> 26 cm x 36 cm. </w:t>
            </w:r>
            <w:proofErr w:type="spellStart"/>
            <w:r>
              <w:rPr>
                <w:sz w:val="26"/>
                <w:szCs w:val="26"/>
              </w:rPr>
              <w:t>Bìa</w:t>
            </w:r>
            <w:proofErr w:type="spellEnd"/>
            <w:r>
              <w:rPr>
                <w:sz w:val="26"/>
                <w:szCs w:val="26"/>
              </w:rPr>
              <w:t xml:space="preserve"> </w:t>
            </w:r>
            <w:proofErr w:type="spellStart"/>
            <w:r>
              <w:rPr>
                <w:sz w:val="26"/>
                <w:szCs w:val="26"/>
              </w:rPr>
              <w:t>xanh</w:t>
            </w:r>
            <w:proofErr w:type="spellEnd"/>
            <w:r>
              <w:rPr>
                <w:sz w:val="26"/>
                <w:szCs w:val="26"/>
              </w:rPr>
              <w:t>.</w:t>
            </w:r>
          </w:p>
        </w:tc>
        <w:tc>
          <w:tcPr>
            <w:tcW w:w="2127" w:type="dxa"/>
            <w:vAlign w:val="center"/>
          </w:tcPr>
          <w:p w:rsidR="000D5453" w:rsidRDefault="000D5453">
            <w:pPr>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cũ</w:t>
            </w:r>
            <w:proofErr w:type="spellEnd"/>
          </w:p>
        </w:tc>
      </w:tr>
      <w:tr w:rsidR="000D5453" w:rsidRPr="001D7B28" w:rsidTr="000D5453">
        <w:trPr>
          <w:trHeight w:val="513"/>
        </w:trPr>
        <w:tc>
          <w:tcPr>
            <w:tcW w:w="709" w:type="dxa"/>
            <w:vAlign w:val="center"/>
          </w:tcPr>
          <w:p w:rsidR="000D5453" w:rsidRDefault="000D5453">
            <w:pPr>
              <w:jc w:val="center"/>
              <w:rPr>
                <w:sz w:val="26"/>
                <w:szCs w:val="26"/>
              </w:rPr>
            </w:pPr>
            <w:r>
              <w:rPr>
                <w:sz w:val="26"/>
                <w:szCs w:val="26"/>
              </w:rPr>
              <w:lastRenderedPageBreak/>
              <w:t>12</w:t>
            </w:r>
          </w:p>
        </w:tc>
        <w:tc>
          <w:tcPr>
            <w:tcW w:w="1985" w:type="dxa"/>
            <w:vAlign w:val="center"/>
          </w:tcPr>
          <w:p w:rsidR="000D5453" w:rsidRDefault="000D5453">
            <w:pPr>
              <w:rPr>
                <w:sz w:val="26"/>
                <w:szCs w:val="26"/>
              </w:rPr>
            </w:pPr>
            <w:proofErr w:type="spellStart"/>
            <w:r>
              <w:rPr>
                <w:sz w:val="26"/>
                <w:szCs w:val="26"/>
              </w:rPr>
              <w:t>Số</w:t>
            </w:r>
            <w:proofErr w:type="spellEnd"/>
            <w:r>
              <w:rPr>
                <w:sz w:val="26"/>
                <w:szCs w:val="26"/>
              </w:rPr>
              <w:t xml:space="preserve"> </w:t>
            </w:r>
            <w:proofErr w:type="spellStart"/>
            <w:r>
              <w:rPr>
                <w:sz w:val="26"/>
                <w:szCs w:val="26"/>
              </w:rPr>
              <w:t>thứ</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khám</w:t>
            </w:r>
            <w:proofErr w:type="spellEnd"/>
          </w:p>
        </w:tc>
        <w:tc>
          <w:tcPr>
            <w:tcW w:w="992" w:type="dxa"/>
            <w:vAlign w:val="center"/>
          </w:tcPr>
          <w:p w:rsidR="000D5453" w:rsidRDefault="000D5453">
            <w:pPr>
              <w:jc w:val="center"/>
              <w:rPr>
                <w:sz w:val="26"/>
                <w:szCs w:val="26"/>
              </w:rPr>
            </w:pPr>
            <w:proofErr w:type="spellStart"/>
            <w:r>
              <w:rPr>
                <w:sz w:val="26"/>
                <w:szCs w:val="26"/>
              </w:rPr>
              <w:t>Tờ</w:t>
            </w:r>
            <w:proofErr w:type="spellEnd"/>
          </w:p>
        </w:tc>
        <w:tc>
          <w:tcPr>
            <w:tcW w:w="993" w:type="dxa"/>
            <w:vAlign w:val="center"/>
          </w:tcPr>
          <w:p w:rsidR="000D5453" w:rsidRDefault="000D5453">
            <w:pPr>
              <w:jc w:val="right"/>
              <w:rPr>
                <w:sz w:val="26"/>
                <w:szCs w:val="26"/>
              </w:rPr>
            </w:pPr>
            <w:r>
              <w:rPr>
                <w:sz w:val="26"/>
                <w:szCs w:val="26"/>
              </w:rPr>
              <w:t xml:space="preserve"> 2,000 </w:t>
            </w:r>
          </w:p>
        </w:tc>
        <w:tc>
          <w:tcPr>
            <w:tcW w:w="3543" w:type="dxa"/>
            <w:vAlign w:val="center"/>
          </w:tcPr>
          <w:p w:rsidR="000D5453" w:rsidRDefault="000D5453">
            <w:pPr>
              <w:rPr>
                <w:sz w:val="26"/>
                <w:szCs w:val="26"/>
              </w:rPr>
            </w:pPr>
            <w:proofErr w:type="spellStart"/>
            <w:r>
              <w:rPr>
                <w:sz w:val="26"/>
                <w:szCs w:val="26"/>
              </w:rPr>
              <w:t>Khổ</w:t>
            </w:r>
            <w:proofErr w:type="spellEnd"/>
            <w:r>
              <w:rPr>
                <w:sz w:val="26"/>
                <w:szCs w:val="26"/>
              </w:rPr>
              <w:t xml:space="preserve"> A4;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p>
        </w:tc>
        <w:tc>
          <w:tcPr>
            <w:tcW w:w="2127" w:type="dxa"/>
            <w:vAlign w:val="center"/>
          </w:tcPr>
          <w:p w:rsidR="000D5453" w:rsidRDefault="000D5453">
            <w:pPr>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cũ</w:t>
            </w:r>
            <w:proofErr w:type="spellEnd"/>
          </w:p>
        </w:tc>
      </w:tr>
      <w:tr w:rsidR="000D5453" w:rsidRPr="001D7B28" w:rsidTr="000D5453">
        <w:trPr>
          <w:trHeight w:val="513"/>
        </w:trPr>
        <w:tc>
          <w:tcPr>
            <w:tcW w:w="709" w:type="dxa"/>
            <w:vAlign w:val="center"/>
          </w:tcPr>
          <w:p w:rsidR="000D5453" w:rsidRDefault="000D5453">
            <w:pPr>
              <w:jc w:val="center"/>
              <w:rPr>
                <w:sz w:val="26"/>
                <w:szCs w:val="26"/>
              </w:rPr>
            </w:pPr>
            <w:r>
              <w:rPr>
                <w:sz w:val="26"/>
                <w:szCs w:val="26"/>
              </w:rPr>
              <w:t>13</w:t>
            </w:r>
          </w:p>
        </w:tc>
        <w:tc>
          <w:tcPr>
            <w:tcW w:w="1985" w:type="dxa"/>
            <w:vAlign w:val="center"/>
          </w:tcPr>
          <w:p w:rsidR="000D5453" w:rsidRDefault="000D5453">
            <w:pPr>
              <w:rPr>
                <w:sz w:val="26"/>
                <w:szCs w:val="26"/>
              </w:rPr>
            </w:pPr>
            <w:bookmarkStart w:id="1" w:name="RANGE!B21"/>
            <w:proofErr w:type="spellStart"/>
            <w:r>
              <w:rPr>
                <w:sz w:val="26"/>
                <w:szCs w:val="26"/>
              </w:rPr>
              <w:t>Giấy</w:t>
            </w:r>
            <w:proofErr w:type="spellEnd"/>
            <w:r>
              <w:rPr>
                <w:sz w:val="26"/>
                <w:szCs w:val="26"/>
              </w:rPr>
              <w:t xml:space="preserve"> </w:t>
            </w:r>
            <w:proofErr w:type="spellStart"/>
            <w:r>
              <w:rPr>
                <w:sz w:val="26"/>
                <w:szCs w:val="26"/>
              </w:rPr>
              <w:t>khám</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khỏe</w:t>
            </w:r>
            <w:proofErr w:type="spellEnd"/>
            <w:r>
              <w:rPr>
                <w:sz w:val="26"/>
                <w:szCs w:val="26"/>
              </w:rPr>
              <w:t xml:space="preserve"> </w:t>
            </w:r>
            <w:proofErr w:type="spellStart"/>
            <w:r>
              <w:rPr>
                <w:sz w:val="26"/>
                <w:szCs w:val="26"/>
              </w:rPr>
              <w:t>lái</w:t>
            </w:r>
            <w:proofErr w:type="spellEnd"/>
            <w:r>
              <w:rPr>
                <w:sz w:val="26"/>
                <w:szCs w:val="26"/>
              </w:rPr>
              <w:t xml:space="preserve"> </w:t>
            </w:r>
            <w:proofErr w:type="spellStart"/>
            <w:r>
              <w:rPr>
                <w:sz w:val="26"/>
                <w:szCs w:val="26"/>
              </w:rPr>
              <w:t>xe</w:t>
            </w:r>
            <w:bookmarkEnd w:id="1"/>
            <w:proofErr w:type="spellEnd"/>
          </w:p>
        </w:tc>
        <w:tc>
          <w:tcPr>
            <w:tcW w:w="992" w:type="dxa"/>
            <w:vAlign w:val="center"/>
          </w:tcPr>
          <w:p w:rsidR="000D5453" w:rsidRDefault="000D5453">
            <w:pPr>
              <w:jc w:val="center"/>
              <w:rPr>
                <w:sz w:val="26"/>
                <w:szCs w:val="26"/>
              </w:rPr>
            </w:pPr>
            <w:proofErr w:type="spellStart"/>
            <w:r>
              <w:rPr>
                <w:sz w:val="26"/>
                <w:szCs w:val="26"/>
              </w:rPr>
              <w:t>Tờ</w:t>
            </w:r>
            <w:proofErr w:type="spellEnd"/>
          </w:p>
        </w:tc>
        <w:tc>
          <w:tcPr>
            <w:tcW w:w="993" w:type="dxa"/>
            <w:vAlign w:val="center"/>
          </w:tcPr>
          <w:p w:rsidR="000D5453" w:rsidRDefault="000D5453">
            <w:pPr>
              <w:jc w:val="right"/>
              <w:rPr>
                <w:sz w:val="26"/>
                <w:szCs w:val="26"/>
              </w:rPr>
            </w:pPr>
            <w:r>
              <w:rPr>
                <w:sz w:val="26"/>
                <w:szCs w:val="26"/>
              </w:rPr>
              <w:t xml:space="preserve"> 1,000 </w:t>
            </w:r>
          </w:p>
        </w:tc>
        <w:tc>
          <w:tcPr>
            <w:tcW w:w="3543" w:type="dxa"/>
            <w:vAlign w:val="center"/>
          </w:tcPr>
          <w:p w:rsidR="000D5453" w:rsidRDefault="000D5453">
            <w:pPr>
              <w:rPr>
                <w:sz w:val="26"/>
                <w:szCs w:val="26"/>
              </w:rPr>
            </w:pPr>
            <w:proofErr w:type="spellStart"/>
            <w:r>
              <w:rPr>
                <w:sz w:val="26"/>
                <w:szCs w:val="26"/>
              </w:rPr>
              <w:t>Khổ</w:t>
            </w:r>
            <w:proofErr w:type="spellEnd"/>
            <w:r>
              <w:rPr>
                <w:sz w:val="26"/>
                <w:szCs w:val="26"/>
              </w:rPr>
              <w:t xml:space="preserve"> A3;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p>
        </w:tc>
        <w:tc>
          <w:tcPr>
            <w:tcW w:w="2127" w:type="dxa"/>
            <w:vAlign w:val="center"/>
          </w:tcPr>
          <w:p w:rsidR="000D5453" w:rsidRDefault="000D5453">
            <w:pPr>
              <w:jc w:val="right"/>
              <w:rPr>
                <w:sz w:val="26"/>
                <w:szCs w:val="26"/>
              </w:rPr>
            </w:pPr>
            <w:proofErr w:type="spellStart"/>
            <w:r w:rsidRPr="005412DA">
              <w:rPr>
                <w:sz w:val="26"/>
                <w:szCs w:val="26"/>
              </w:rPr>
              <w:t>Chờ</w:t>
            </w:r>
            <w:proofErr w:type="spellEnd"/>
            <w:r w:rsidRPr="005412DA">
              <w:rPr>
                <w:sz w:val="26"/>
                <w:szCs w:val="26"/>
              </w:rPr>
              <w:t xml:space="preserve"> </w:t>
            </w:r>
            <w:proofErr w:type="spellStart"/>
            <w:r w:rsidRPr="005412DA">
              <w:rPr>
                <w:sz w:val="26"/>
                <w:szCs w:val="26"/>
              </w:rPr>
              <w:t>mẫu</w:t>
            </w:r>
            <w:proofErr w:type="spellEnd"/>
            <w:r w:rsidRPr="005412DA">
              <w:rPr>
                <w:sz w:val="26"/>
                <w:szCs w:val="26"/>
              </w:rPr>
              <w:t xml:space="preserve"> </w:t>
            </w:r>
            <w:proofErr w:type="spellStart"/>
            <w:r w:rsidRPr="005412DA">
              <w:rPr>
                <w:sz w:val="26"/>
                <w:szCs w:val="26"/>
              </w:rPr>
              <w:t>mới</w:t>
            </w:r>
            <w:proofErr w:type="spellEnd"/>
            <w:r w:rsidRPr="005412DA">
              <w:rPr>
                <w:sz w:val="26"/>
                <w:szCs w:val="26"/>
              </w:rPr>
              <w:t xml:space="preserve"> </w:t>
            </w:r>
            <w:proofErr w:type="spellStart"/>
            <w:r w:rsidRPr="005412DA">
              <w:rPr>
                <w:sz w:val="26"/>
                <w:szCs w:val="26"/>
              </w:rPr>
              <w:t>chính</w:t>
            </w:r>
            <w:proofErr w:type="spellEnd"/>
            <w:r w:rsidRPr="005412DA">
              <w:rPr>
                <w:sz w:val="26"/>
                <w:szCs w:val="26"/>
              </w:rPr>
              <w:t xml:space="preserve"> </w:t>
            </w:r>
            <w:proofErr w:type="spellStart"/>
            <w:r w:rsidRPr="005412DA">
              <w:rPr>
                <w:sz w:val="26"/>
                <w:szCs w:val="26"/>
              </w:rPr>
              <w:t>thức</w:t>
            </w:r>
            <w:proofErr w:type="spellEnd"/>
            <w:r w:rsidRPr="005412DA">
              <w:rPr>
                <w:sz w:val="26"/>
                <w:szCs w:val="26"/>
              </w:rPr>
              <w:t xml:space="preserve"> </w:t>
            </w:r>
            <w:proofErr w:type="spellStart"/>
            <w:r w:rsidRPr="005412DA">
              <w:rPr>
                <w:sz w:val="26"/>
                <w:szCs w:val="26"/>
              </w:rPr>
              <w:t>của</w:t>
            </w:r>
            <w:proofErr w:type="spellEnd"/>
            <w:r w:rsidRPr="005412DA">
              <w:rPr>
                <w:sz w:val="26"/>
                <w:szCs w:val="26"/>
              </w:rPr>
              <w:t xml:space="preserve"> BYT</w:t>
            </w:r>
          </w:p>
        </w:tc>
      </w:tr>
      <w:tr w:rsidR="000D5453" w:rsidRPr="001D7B28" w:rsidTr="000D5453">
        <w:trPr>
          <w:trHeight w:val="513"/>
        </w:trPr>
        <w:tc>
          <w:tcPr>
            <w:tcW w:w="709" w:type="dxa"/>
            <w:vAlign w:val="center"/>
          </w:tcPr>
          <w:p w:rsidR="000D5453" w:rsidRDefault="000D5453">
            <w:pPr>
              <w:jc w:val="center"/>
              <w:rPr>
                <w:sz w:val="26"/>
                <w:szCs w:val="26"/>
              </w:rPr>
            </w:pPr>
            <w:r>
              <w:rPr>
                <w:sz w:val="26"/>
                <w:szCs w:val="26"/>
              </w:rPr>
              <w:t>14</w:t>
            </w:r>
          </w:p>
        </w:tc>
        <w:tc>
          <w:tcPr>
            <w:tcW w:w="1985" w:type="dxa"/>
            <w:vAlign w:val="center"/>
          </w:tcPr>
          <w:p w:rsidR="000D5453" w:rsidRDefault="000D5453">
            <w:pPr>
              <w:rPr>
                <w:sz w:val="26"/>
                <w:szCs w:val="26"/>
              </w:rPr>
            </w:pPr>
            <w:proofErr w:type="spellStart"/>
            <w:r>
              <w:rPr>
                <w:sz w:val="26"/>
                <w:szCs w:val="26"/>
              </w:rPr>
              <w:t>Phiếu</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trạng</w:t>
            </w:r>
            <w:proofErr w:type="spellEnd"/>
            <w:r>
              <w:rPr>
                <w:sz w:val="26"/>
                <w:szCs w:val="26"/>
              </w:rPr>
              <w:t xml:space="preserve"> </w:t>
            </w:r>
            <w:proofErr w:type="spellStart"/>
            <w:r>
              <w:rPr>
                <w:sz w:val="26"/>
                <w:szCs w:val="26"/>
              </w:rPr>
              <w:t>dinh</w:t>
            </w:r>
            <w:proofErr w:type="spellEnd"/>
            <w:r>
              <w:rPr>
                <w:sz w:val="26"/>
                <w:szCs w:val="26"/>
              </w:rPr>
              <w:t xml:space="preserve"> </w:t>
            </w:r>
            <w:proofErr w:type="spellStart"/>
            <w:r>
              <w:rPr>
                <w:sz w:val="26"/>
                <w:szCs w:val="26"/>
              </w:rPr>
              <w:t>dưỡng</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dưới</w:t>
            </w:r>
            <w:proofErr w:type="spellEnd"/>
            <w:r>
              <w:rPr>
                <w:sz w:val="26"/>
                <w:szCs w:val="26"/>
              </w:rPr>
              <w:t xml:space="preserve"> 15 </w:t>
            </w:r>
            <w:proofErr w:type="spellStart"/>
            <w:r>
              <w:rPr>
                <w:sz w:val="26"/>
                <w:szCs w:val="26"/>
              </w:rPr>
              <w:t>tuổi</w:t>
            </w:r>
            <w:proofErr w:type="spellEnd"/>
          </w:p>
        </w:tc>
        <w:tc>
          <w:tcPr>
            <w:tcW w:w="992" w:type="dxa"/>
            <w:vAlign w:val="center"/>
          </w:tcPr>
          <w:p w:rsidR="000D5453" w:rsidRDefault="000D5453">
            <w:pPr>
              <w:jc w:val="center"/>
              <w:rPr>
                <w:sz w:val="26"/>
                <w:szCs w:val="26"/>
              </w:rPr>
            </w:pPr>
            <w:proofErr w:type="spellStart"/>
            <w:r>
              <w:rPr>
                <w:sz w:val="26"/>
                <w:szCs w:val="26"/>
              </w:rPr>
              <w:t>Tờ</w:t>
            </w:r>
            <w:proofErr w:type="spellEnd"/>
          </w:p>
        </w:tc>
        <w:tc>
          <w:tcPr>
            <w:tcW w:w="993" w:type="dxa"/>
            <w:vAlign w:val="center"/>
          </w:tcPr>
          <w:p w:rsidR="000D5453" w:rsidRDefault="000D5453">
            <w:pPr>
              <w:jc w:val="right"/>
              <w:rPr>
                <w:sz w:val="26"/>
                <w:szCs w:val="26"/>
              </w:rPr>
            </w:pPr>
            <w:r>
              <w:rPr>
                <w:sz w:val="26"/>
                <w:szCs w:val="26"/>
              </w:rPr>
              <w:t>1,000</w:t>
            </w:r>
          </w:p>
        </w:tc>
        <w:tc>
          <w:tcPr>
            <w:tcW w:w="3543" w:type="dxa"/>
            <w:vAlign w:val="center"/>
          </w:tcPr>
          <w:p w:rsidR="000D5453" w:rsidRDefault="000D5453">
            <w:pPr>
              <w:rPr>
                <w:sz w:val="26"/>
                <w:szCs w:val="26"/>
              </w:rPr>
            </w:pPr>
            <w:proofErr w:type="spellStart"/>
            <w:r>
              <w:rPr>
                <w:sz w:val="26"/>
                <w:szCs w:val="26"/>
              </w:rPr>
              <w:t>Khổ</w:t>
            </w:r>
            <w:proofErr w:type="spellEnd"/>
            <w:r>
              <w:rPr>
                <w:sz w:val="26"/>
                <w:szCs w:val="26"/>
              </w:rPr>
              <w:t xml:space="preserve"> A4;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p>
        </w:tc>
        <w:tc>
          <w:tcPr>
            <w:tcW w:w="2127" w:type="dxa"/>
            <w:vAlign w:val="center"/>
          </w:tcPr>
          <w:p w:rsidR="000D5453" w:rsidRDefault="000D5453">
            <w:pPr>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mới</w:t>
            </w:r>
            <w:proofErr w:type="spellEnd"/>
          </w:p>
        </w:tc>
      </w:tr>
      <w:tr w:rsidR="000D5453" w:rsidRPr="001D7B28" w:rsidTr="000D5453">
        <w:trPr>
          <w:trHeight w:val="513"/>
        </w:trPr>
        <w:tc>
          <w:tcPr>
            <w:tcW w:w="709" w:type="dxa"/>
            <w:vAlign w:val="center"/>
          </w:tcPr>
          <w:p w:rsidR="000D5453" w:rsidRDefault="000D5453">
            <w:pPr>
              <w:jc w:val="center"/>
              <w:rPr>
                <w:sz w:val="26"/>
                <w:szCs w:val="26"/>
              </w:rPr>
            </w:pPr>
            <w:r>
              <w:rPr>
                <w:sz w:val="26"/>
                <w:szCs w:val="26"/>
              </w:rPr>
              <w:t>15</w:t>
            </w:r>
          </w:p>
        </w:tc>
        <w:tc>
          <w:tcPr>
            <w:tcW w:w="1985" w:type="dxa"/>
            <w:vAlign w:val="center"/>
          </w:tcPr>
          <w:p w:rsidR="000D5453" w:rsidRDefault="000D5453">
            <w:pPr>
              <w:rPr>
                <w:sz w:val="26"/>
                <w:szCs w:val="26"/>
              </w:rPr>
            </w:pPr>
            <w:proofErr w:type="spellStart"/>
            <w:r>
              <w:rPr>
                <w:sz w:val="26"/>
                <w:szCs w:val="26"/>
              </w:rPr>
              <w:t>Phiếu</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trạng</w:t>
            </w:r>
            <w:proofErr w:type="spellEnd"/>
            <w:r>
              <w:rPr>
                <w:sz w:val="26"/>
                <w:szCs w:val="26"/>
              </w:rPr>
              <w:t xml:space="preserve"> </w:t>
            </w:r>
            <w:proofErr w:type="spellStart"/>
            <w:r>
              <w:rPr>
                <w:sz w:val="26"/>
                <w:szCs w:val="26"/>
              </w:rPr>
              <w:t>dinh</w:t>
            </w:r>
            <w:proofErr w:type="spellEnd"/>
            <w:r>
              <w:rPr>
                <w:sz w:val="26"/>
                <w:szCs w:val="26"/>
              </w:rPr>
              <w:t xml:space="preserve"> </w:t>
            </w:r>
            <w:proofErr w:type="spellStart"/>
            <w:r>
              <w:rPr>
                <w:sz w:val="26"/>
                <w:szCs w:val="26"/>
              </w:rPr>
              <w:t>dưỡng</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phụ</w:t>
            </w:r>
            <w:proofErr w:type="spellEnd"/>
            <w:r>
              <w:rPr>
                <w:sz w:val="26"/>
                <w:szCs w:val="26"/>
              </w:rPr>
              <w:t xml:space="preserve"> </w:t>
            </w:r>
            <w:proofErr w:type="spellStart"/>
            <w:r>
              <w:rPr>
                <w:sz w:val="26"/>
                <w:szCs w:val="26"/>
              </w:rPr>
              <w:t>nữ</w:t>
            </w:r>
            <w:proofErr w:type="spellEnd"/>
            <w:r>
              <w:rPr>
                <w:sz w:val="26"/>
                <w:szCs w:val="26"/>
              </w:rPr>
              <w:t xml:space="preserve"> </w:t>
            </w:r>
            <w:proofErr w:type="spellStart"/>
            <w:r>
              <w:rPr>
                <w:sz w:val="26"/>
                <w:szCs w:val="26"/>
              </w:rPr>
              <w:t>mang</w:t>
            </w:r>
            <w:proofErr w:type="spellEnd"/>
            <w:r>
              <w:rPr>
                <w:sz w:val="26"/>
                <w:szCs w:val="26"/>
              </w:rPr>
              <w:t xml:space="preserve"> </w:t>
            </w:r>
            <w:proofErr w:type="spellStart"/>
            <w:r>
              <w:rPr>
                <w:sz w:val="26"/>
                <w:szCs w:val="26"/>
              </w:rPr>
              <w:t>thai</w:t>
            </w:r>
            <w:proofErr w:type="spellEnd"/>
          </w:p>
        </w:tc>
        <w:tc>
          <w:tcPr>
            <w:tcW w:w="992" w:type="dxa"/>
            <w:vAlign w:val="center"/>
          </w:tcPr>
          <w:p w:rsidR="000D5453" w:rsidRDefault="000D5453">
            <w:pPr>
              <w:jc w:val="center"/>
              <w:rPr>
                <w:sz w:val="26"/>
                <w:szCs w:val="26"/>
              </w:rPr>
            </w:pPr>
            <w:proofErr w:type="spellStart"/>
            <w:r>
              <w:rPr>
                <w:sz w:val="26"/>
                <w:szCs w:val="26"/>
              </w:rPr>
              <w:t>Tờ</w:t>
            </w:r>
            <w:proofErr w:type="spellEnd"/>
          </w:p>
        </w:tc>
        <w:tc>
          <w:tcPr>
            <w:tcW w:w="993" w:type="dxa"/>
            <w:vAlign w:val="center"/>
          </w:tcPr>
          <w:p w:rsidR="000D5453" w:rsidRDefault="000D5453">
            <w:pPr>
              <w:jc w:val="right"/>
              <w:rPr>
                <w:sz w:val="26"/>
                <w:szCs w:val="26"/>
              </w:rPr>
            </w:pPr>
            <w:r>
              <w:rPr>
                <w:sz w:val="26"/>
                <w:szCs w:val="26"/>
              </w:rPr>
              <w:t>1,000</w:t>
            </w:r>
          </w:p>
        </w:tc>
        <w:tc>
          <w:tcPr>
            <w:tcW w:w="3543" w:type="dxa"/>
            <w:vAlign w:val="center"/>
          </w:tcPr>
          <w:p w:rsidR="000D5453" w:rsidRDefault="000D5453">
            <w:pPr>
              <w:rPr>
                <w:sz w:val="26"/>
                <w:szCs w:val="26"/>
              </w:rPr>
            </w:pPr>
            <w:proofErr w:type="spellStart"/>
            <w:r>
              <w:rPr>
                <w:sz w:val="26"/>
                <w:szCs w:val="26"/>
              </w:rPr>
              <w:t>Khổ</w:t>
            </w:r>
            <w:proofErr w:type="spellEnd"/>
            <w:r>
              <w:rPr>
                <w:sz w:val="26"/>
                <w:szCs w:val="26"/>
              </w:rPr>
              <w:t xml:space="preserve"> A4;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p>
        </w:tc>
        <w:tc>
          <w:tcPr>
            <w:tcW w:w="2127" w:type="dxa"/>
            <w:vAlign w:val="center"/>
          </w:tcPr>
          <w:p w:rsidR="000D5453" w:rsidRDefault="000D5453">
            <w:pPr>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mới</w:t>
            </w:r>
            <w:proofErr w:type="spellEnd"/>
          </w:p>
        </w:tc>
      </w:tr>
      <w:tr w:rsidR="000D5453" w:rsidRPr="001D7B28" w:rsidTr="000D5453">
        <w:trPr>
          <w:trHeight w:val="513"/>
        </w:trPr>
        <w:tc>
          <w:tcPr>
            <w:tcW w:w="709" w:type="dxa"/>
            <w:vAlign w:val="center"/>
          </w:tcPr>
          <w:p w:rsidR="000D5453" w:rsidRDefault="000D5453">
            <w:pPr>
              <w:jc w:val="center"/>
              <w:rPr>
                <w:sz w:val="26"/>
                <w:szCs w:val="26"/>
              </w:rPr>
            </w:pPr>
            <w:r>
              <w:rPr>
                <w:sz w:val="26"/>
                <w:szCs w:val="26"/>
              </w:rPr>
              <w:t>16</w:t>
            </w:r>
          </w:p>
        </w:tc>
        <w:tc>
          <w:tcPr>
            <w:tcW w:w="1985" w:type="dxa"/>
            <w:vAlign w:val="center"/>
          </w:tcPr>
          <w:p w:rsidR="000D5453" w:rsidRDefault="000D5453">
            <w:pPr>
              <w:rPr>
                <w:sz w:val="26"/>
                <w:szCs w:val="26"/>
              </w:rPr>
            </w:pPr>
            <w:proofErr w:type="spellStart"/>
            <w:r>
              <w:rPr>
                <w:sz w:val="26"/>
                <w:szCs w:val="26"/>
              </w:rPr>
              <w:t>Phiếu</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trạng</w:t>
            </w:r>
            <w:proofErr w:type="spellEnd"/>
            <w:r>
              <w:rPr>
                <w:sz w:val="26"/>
                <w:szCs w:val="26"/>
              </w:rPr>
              <w:t xml:space="preserve"> </w:t>
            </w:r>
            <w:proofErr w:type="spellStart"/>
            <w:r>
              <w:rPr>
                <w:sz w:val="26"/>
                <w:szCs w:val="26"/>
              </w:rPr>
              <w:t>dinh</w:t>
            </w:r>
            <w:proofErr w:type="spellEnd"/>
            <w:r>
              <w:rPr>
                <w:sz w:val="26"/>
                <w:szCs w:val="26"/>
              </w:rPr>
              <w:t xml:space="preserve"> </w:t>
            </w:r>
            <w:proofErr w:type="spellStart"/>
            <w:r>
              <w:rPr>
                <w:sz w:val="26"/>
                <w:szCs w:val="26"/>
              </w:rPr>
              <w:t>dưỡng</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trên</w:t>
            </w:r>
            <w:proofErr w:type="spellEnd"/>
            <w:r>
              <w:rPr>
                <w:sz w:val="26"/>
                <w:szCs w:val="26"/>
              </w:rPr>
              <w:t xml:space="preserve"> 15 </w:t>
            </w:r>
            <w:proofErr w:type="spellStart"/>
            <w:r>
              <w:rPr>
                <w:sz w:val="26"/>
                <w:szCs w:val="26"/>
              </w:rPr>
              <w:t>tuổi</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mang</w:t>
            </w:r>
            <w:proofErr w:type="spellEnd"/>
            <w:r>
              <w:rPr>
                <w:sz w:val="26"/>
                <w:szCs w:val="26"/>
              </w:rPr>
              <w:t xml:space="preserve"> </w:t>
            </w:r>
            <w:proofErr w:type="spellStart"/>
            <w:r>
              <w:rPr>
                <w:sz w:val="26"/>
                <w:szCs w:val="26"/>
              </w:rPr>
              <w:t>thai</w:t>
            </w:r>
            <w:proofErr w:type="spellEnd"/>
          </w:p>
        </w:tc>
        <w:tc>
          <w:tcPr>
            <w:tcW w:w="992" w:type="dxa"/>
            <w:vAlign w:val="center"/>
          </w:tcPr>
          <w:p w:rsidR="000D5453" w:rsidRDefault="000D5453">
            <w:pPr>
              <w:jc w:val="center"/>
              <w:rPr>
                <w:sz w:val="26"/>
                <w:szCs w:val="26"/>
              </w:rPr>
            </w:pPr>
            <w:proofErr w:type="spellStart"/>
            <w:r>
              <w:rPr>
                <w:sz w:val="26"/>
                <w:szCs w:val="26"/>
              </w:rPr>
              <w:t>Tờ</w:t>
            </w:r>
            <w:proofErr w:type="spellEnd"/>
          </w:p>
        </w:tc>
        <w:tc>
          <w:tcPr>
            <w:tcW w:w="993" w:type="dxa"/>
            <w:vAlign w:val="center"/>
          </w:tcPr>
          <w:p w:rsidR="000D5453" w:rsidRDefault="000D5453">
            <w:pPr>
              <w:jc w:val="right"/>
              <w:rPr>
                <w:sz w:val="26"/>
                <w:szCs w:val="26"/>
              </w:rPr>
            </w:pPr>
            <w:r>
              <w:rPr>
                <w:sz w:val="26"/>
                <w:szCs w:val="26"/>
              </w:rPr>
              <w:t>3,000</w:t>
            </w:r>
          </w:p>
        </w:tc>
        <w:tc>
          <w:tcPr>
            <w:tcW w:w="3543" w:type="dxa"/>
            <w:vAlign w:val="center"/>
          </w:tcPr>
          <w:p w:rsidR="000D5453" w:rsidRDefault="000D5453">
            <w:pPr>
              <w:rPr>
                <w:sz w:val="26"/>
                <w:szCs w:val="26"/>
              </w:rPr>
            </w:pPr>
            <w:proofErr w:type="spellStart"/>
            <w:r>
              <w:rPr>
                <w:sz w:val="26"/>
                <w:szCs w:val="26"/>
              </w:rPr>
              <w:t>Khổ</w:t>
            </w:r>
            <w:proofErr w:type="spellEnd"/>
            <w:r>
              <w:rPr>
                <w:sz w:val="26"/>
                <w:szCs w:val="26"/>
              </w:rPr>
              <w:t xml:space="preserve"> A4;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p>
        </w:tc>
        <w:tc>
          <w:tcPr>
            <w:tcW w:w="2127" w:type="dxa"/>
            <w:vAlign w:val="center"/>
          </w:tcPr>
          <w:p w:rsidR="000D5453" w:rsidRDefault="000D5453">
            <w:pPr>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mới</w:t>
            </w:r>
            <w:proofErr w:type="spellEnd"/>
          </w:p>
        </w:tc>
      </w:tr>
      <w:tr w:rsidR="000D5453" w:rsidRPr="001D7B28" w:rsidTr="000D5453">
        <w:trPr>
          <w:trHeight w:val="513"/>
        </w:trPr>
        <w:tc>
          <w:tcPr>
            <w:tcW w:w="709" w:type="dxa"/>
            <w:vAlign w:val="center"/>
          </w:tcPr>
          <w:p w:rsidR="000D5453" w:rsidRDefault="000D5453">
            <w:pPr>
              <w:jc w:val="center"/>
              <w:rPr>
                <w:sz w:val="26"/>
                <w:szCs w:val="26"/>
              </w:rPr>
            </w:pPr>
            <w:r>
              <w:rPr>
                <w:sz w:val="26"/>
                <w:szCs w:val="26"/>
              </w:rPr>
              <w:t>17</w:t>
            </w:r>
          </w:p>
        </w:tc>
        <w:tc>
          <w:tcPr>
            <w:tcW w:w="1985" w:type="dxa"/>
            <w:vAlign w:val="center"/>
          </w:tcPr>
          <w:p w:rsidR="000D5453" w:rsidRDefault="000D5453">
            <w:pPr>
              <w:rPr>
                <w:sz w:val="26"/>
                <w:szCs w:val="26"/>
              </w:rPr>
            </w:pPr>
            <w:proofErr w:type="spellStart"/>
            <w:r>
              <w:rPr>
                <w:sz w:val="26"/>
                <w:szCs w:val="26"/>
              </w:rPr>
              <w:t>Phiếu</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khai</w:t>
            </w:r>
            <w:proofErr w:type="spellEnd"/>
            <w:r>
              <w:rPr>
                <w:sz w:val="26"/>
                <w:szCs w:val="26"/>
              </w:rPr>
              <w:t xml:space="preserve">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KCB </w:t>
            </w:r>
            <w:proofErr w:type="spellStart"/>
            <w:r>
              <w:rPr>
                <w:sz w:val="26"/>
                <w:szCs w:val="26"/>
              </w:rPr>
              <w:t>nội</w:t>
            </w:r>
            <w:proofErr w:type="spellEnd"/>
            <w:r>
              <w:rPr>
                <w:sz w:val="26"/>
                <w:szCs w:val="26"/>
              </w:rPr>
              <w:t xml:space="preserve"> </w:t>
            </w:r>
            <w:proofErr w:type="spellStart"/>
            <w:r>
              <w:rPr>
                <w:sz w:val="26"/>
                <w:szCs w:val="26"/>
              </w:rPr>
              <w:t>trú</w:t>
            </w:r>
            <w:proofErr w:type="spellEnd"/>
          </w:p>
        </w:tc>
        <w:tc>
          <w:tcPr>
            <w:tcW w:w="992" w:type="dxa"/>
            <w:vAlign w:val="center"/>
          </w:tcPr>
          <w:p w:rsidR="000D5453" w:rsidRDefault="000D5453">
            <w:pPr>
              <w:jc w:val="center"/>
              <w:rPr>
                <w:sz w:val="26"/>
                <w:szCs w:val="26"/>
              </w:rPr>
            </w:pPr>
            <w:proofErr w:type="spellStart"/>
            <w:r>
              <w:rPr>
                <w:sz w:val="26"/>
                <w:szCs w:val="26"/>
              </w:rPr>
              <w:t>Tờ</w:t>
            </w:r>
            <w:proofErr w:type="spellEnd"/>
          </w:p>
        </w:tc>
        <w:tc>
          <w:tcPr>
            <w:tcW w:w="993" w:type="dxa"/>
            <w:vAlign w:val="center"/>
          </w:tcPr>
          <w:p w:rsidR="000D5453" w:rsidRDefault="000D5453">
            <w:pPr>
              <w:jc w:val="right"/>
              <w:rPr>
                <w:sz w:val="26"/>
                <w:szCs w:val="26"/>
              </w:rPr>
            </w:pPr>
            <w:r>
              <w:rPr>
                <w:sz w:val="26"/>
                <w:szCs w:val="26"/>
              </w:rPr>
              <w:t xml:space="preserve"> 20,000 </w:t>
            </w:r>
          </w:p>
        </w:tc>
        <w:tc>
          <w:tcPr>
            <w:tcW w:w="3543" w:type="dxa"/>
            <w:vAlign w:val="center"/>
          </w:tcPr>
          <w:p w:rsidR="000D5453" w:rsidRDefault="000D5453">
            <w:pPr>
              <w:rPr>
                <w:sz w:val="26"/>
                <w:szCs w:val="26"/>
              </w:rPr>
            </w:pPr>
            <w:proofErr w:type="spellStart"/>
            <w:r>
              <w:rPr>
                <w:sz w:val="26"/>
                <w:szCs w:val="26"/>
              </w:rPr>
              <w:t>Khổ</w:t>
            </w:r>
            <w:proofErr w:type="spellEnd"/>
            <w:r>
              <w:rPr>
                <w:sz w:val="26"/>
                <w:szCs w:val="26"/>
              </w:rPr>
              <w:t xml:space="preserve"> A4;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p>
        </w:tc>
        <w:tc>
          <w:tcPr>
            <w:tcW w:w="2127" w:type="dxa"/>
            <w:vAlign w:val="center"/>
          </w:tcPr>
          <w:p w:rsidR="000D5453" w:rsidRDefault="000D5453">
            <w:pPr>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cũ</w:t>
            </w:r>
            <w:proofErr w:type="spellEnd"/>
          </w:p>
        </w:tc>
      </w:tr>
      <w:tr w:rsidR="000D5453" w:rsidRPr="001D7B28" w:rsidTr="000D5453">
        <w:trPr>
          <w:trHeight w:val="513"/>
        </w:trPr>
        <w:tc>
          <w:tcPr>
            <w:tcW w:w="709" w:type="dxa"/>
            <w:vAlign w:val="center"/>
          </w:tcPr>
          <w:p w:rsidR="000D5453" w:rsidRDefault="000D5453">
            <w:pPr>
              <w:jc w:val="center"/>
              <w:rPr>
                <w:sz w:val="26"/>
                <w:szCs w:val="26"/>
              </w:rPr>
            </w:pPr>
            <w:r>
              <w:rPr>
                <w:sz w:val="26"/>
                <w:szCs w:val="26"/>
              </w:rPr>
              <w:t>18</w:t>
            </w:r>
          </w:p>
        </w:tc>
        <w:tc>
          <w:tcPr>
            <w:tcW w:w="1985" w:type="dxa"/>
            <w:vAlign w:val="center"/>
          </w:tcPr>
          <w:p w:rsidR="000D5453" w:rsidRDefault="000D5453">
            <w:pPr>
              <w:rPr>
                <w:sz w:val="26"/>
                <w:szCs w:val="26"/>
              </w:rPr>
            </w:pPr>
            <w:proofErr w:type="spellStart"/>
            <w:r>
              <w:rPr>
                <w:sz w:val="26"/>
                <w:szCs w:val="26"/>
              </w:rPr>
              <w:t>Phiếu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dõi</w:t>
            </w:r>
            <w:proofErr w:type="spellEnd"/>
            <w:r>
              <w:rPr>
                <w:sz w:val="26"/>
                <w:szCs w:val="26"/>
              </w:rPr>
              <w:t xml:space="preserve"> </w:t>
            </w:r>
            <w:proofErr w:type="spellStart"/>
            <w:r>
              <w:rPr>
                <w:sz w:val="26"/>
                <w:szCs w:val="26"/>
              </w:rPr>
              <w:t>điều</w:t>
            </w:r>
            <w:proofErr w:type="spellEnd"/>
            <w:r>
              <w:rPr>
                <w:sz w:val="26"/>
                <w:szCs w:val="26"/>
              </w:rPr>
              <w:t xml:space="preserve"> </w:t>
            </w:r>
            <w:proofErr w:type="spellStart"/>
            <w:r>
              <w:rPr>
                <w:sz w:val="26"/>
                <w:szCs w:val="26"/>
              </w:rPr>
              <w:t>trị</w:t>
            </w:r>
            <w:proofErr w:type="spellEnd"/>
          </w:p>
        </w:tc>
        <w:tc>
          <w:tcPr>
            <w:tcW w:w="992" w:type="dxa"/>
            <w:vAlign w:val="center"/>
          </w:tcPr>
          <w:p w:rsidR="000D5453" w:rsidRDefault="000D5453">
            <w:pPr>
              <w:jc w:val="center"/>
              <w:rPr>
                <w:sz w:val="26"/>
                <w:szCs w:val="26"/>
              </w:rPr>
            </w:pPr>
            <w:proofErr w:type="spellStart"/>
            <w:r>
              <w:rPr>
                <w:sz w:val="26"/>
                <w:szCs w:val="26"/>
              </w:rPr>
              <w:t>Tờ</w:t>
            </w:r>
            <w:proofErr w:type="spellEnd"/>
          </w:p>
        </w:tc>
        <w:tc>
          <w:tcPr>
            <w:tcW w:w="993" w:type="dxa"/>
            <w:vAlign w:val="center"/>
          </w:tcPr>
          <w:p w:rsidR="000D5453" w:rsidRDefault="000D5453">
            <w:pPr>
              <w:jc w:val="right"/>
              <w:rPr>
                <w:sz w:val="26"/>
                <w:szCs w:val="26"/>
              </w:rPr>
            </w:pPr>
            <w:r>
              <w:rPr>
                <w:sz w:val="26"/>
                <w:szCs w:val="26"/>
              </w:rPr>
              <w:t xml:space="preserve"> 15,000 </w:t>
            </w:r>
          </w:p>
        </w:tc>
        <w:tc>
          <w:tcPr>
            <w:tcW w:w="3543" w:type="dxa"/>
            <w:vAlign w:val="center"/>
          </w:tcPr>
          <w:p w:rsidR="000D5453" w:rsidRDefault="000D5453">
            <w:pPr>
              <w:rPr>
                <w:sz w:val="26"/>
                <w:szCs w:val="26"/>
              </w:rPr>
            </w:pPr>
            <w:proofErr w:type="spellStart"/>
            <w:r>
              <w:rPr>
                <w:sz w:val="26"/>
                <w:szCs w:val="26"/>
              </w:rPr>
              <w:t>Khổ</w:t>
            </w:r>
            <w:proofErr w:type="spellEnd"/>
            <w:r>
              <w:rPr>
                <w:sz w:val="26"/>
                <w:szCs w:val="26"/>
              </w:rPr>
              <w:t xml:space="preserve"> A4;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p>
        </w:tc>
        <w:tc>
          <w:tcPr>
            <w:tcW w:w="2127" w:type="dxa"/>
            <w:vAlign w:val="center"/>
          </w:tcPr>
          <w:p w:rsidR="000D5453" w:rsidRDefault="000D5453">
            <w:pPr>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32/2023/TT-BYT</w:t>
            </w:r>
          </w:p>
        </w:tc>
      </w:tr>
      <w:tr w:rsidR="000D5453" w:rsidRPr="001D7B28" w:rsidTr="000D5453">
        <w:trPr>
          <w:trHeight w:val="513"/>
        </w:trPr>
        <w:tc>
          <w:tcPr>
            <w:tcW w:w="709" w:type="dxa"/>
            <w:vAlign w:val="center"/>
          </w:tcPr>
          <w:p w:rsidR="000D5453" w:rsidRDefault="000D5453">
            <w:pPr>
              <w:jc w:val="center"/>
              <w:rPr>
                <w:sz w:val="26"/>
                <w:szCs w:val="26"/>
              </w:rPr>
            </w:pPr>
            <w:r>
              <w:rPr>
                <w:sz w:val="26"/>
                <w:szCs w:val="26"/>
              </w:rPr>
              <w:t>19</w:t>
            </w:r>
          </w:p>
        </w:tc>
        <w:tc>
          <w:tcPr>
            <w:tcW w:w="1985" w:type="dxa"/>
            <w:vAlign w:val="center"/>
          </w:tcPr>
          <w:p w:rsidR="000D5453" w:rsidRDefault="000D5453">
            <w:pPr>
              <w:rPr>
                <w:sz w:val="26"/>
                <w:szCs w:val="26"/>
              </w:rPr>
            </w:pPr>
            <w:proofErr w:type="spellStart"/>
            <w:r>
              <w:rPr>
                <w:sz w:val="26"/>
                <w:szCs w:val="26"/>
              </w:rPr>
              <w:t>Phiếu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dõi</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sóc</w:t>
            </w:r>
            <w:proofErr w:type="spellEnd"/>
            <w:r>
              <w:rPr>
                <w:sz w:val="26"/>
                <w:szCs w:val="26"/>
              </w:rPr>
              <w:t xml:space="preserve"> </w:t>
            </w:r>
            <w:proofErr w:type="spellStart"/>
            <w:r>
              <w:rPr>
                <w:sz w:val="26"/>
                <w:szCs w:val="26"/>
              </w:rPr>
              <w:t>cấp</w:t>
            </w:r>
            <w:proofErr w:type="spellEnd"/>
            <w:r>
              <w:rPr>
                <w:sz w:val="26"/>
                <w:szCs w:val="26"/>
              </w:rPr>
              <w:t xml:space="preserve"> I</w:t>
            </w:r>
          </w:p>
        </w:tc>
        <w:tc>
          <w:tcPr>
            <w:tcW w:w="992" w:type="dxa"/>
            <w:vAlign w:val="center"/>
          </w:tcPr>
          <w:p w:rsidR="000D5453" w:rsidRDefault="000D5453">
            <w:pPr>
              <w:jc w:val="center"/>
              <w:rPr>
                <w:sz w:val="26"/>
                <w:szCs w:val="26"/>
              </w:rPr>
            </w:pPr>
            <w:proofErr w:type="spellStart"/>
            <w:r>
              <w:rPr>
                <w:sz w:val="26"/>
                <w:szCs w:val="26"/>
              </w:rPr>
              <w:t>Tờ</w:t>
            </w:r>
            <w:proofErr w:type="spellEnd"/>
          </w:p>
        </w:tc>
        <w:tc>
          <w:tcPr>
            <w:tcW w:w="993" w:type="dxa"/>
            <w:vAlign w:val="center"/>
          </w:tcPr>
          <w:p w:rsidR="000D5453" w:rsidRDefault="000D5453">
            <w:pPr>
              <w:jc w:val="right"/>
              <w:rPr>
                <w:sz w:val="26"/>
                <w:szCs w:val="26"/>
              </w:rPr>
            </w:pPr>
            <w:r>
              <w:rPr>
                <w:sz w:val="26"/>
                <w:szCs w:val="26"/>
              </w:rPr>
              <w:t xml:space="preserve"> 2,000 </w:t>
            </w:r>
          </w:p>
        </w:tc>
        <w:tc>
          <w:tcPr>
            <w:tcW w:w="3543" w:type="dxa"/>
            <w:vAlign w:val="center"/>
          </w:tcPr>
          <w:p w:rsidR="000D5453" w:rsidRDefault="000D5453">
            <w:pPr>
              <w:rPr>
                <w:sz w:val="26"/>
                <w:szCs w:val="26"/>
              </w:rPr>
            </w:pPr>
            <w:proofErr w:type="spellStart"/>
            <w:r>
              <w:rPr>
                <w:sz w:val="26"/>
                <w:szCs w:val="26"/>
              </w:rPr>
              <w:t>Khổ</w:t>
            </w:r>
            <w:proofErr w:type="spellEnd"/>
            <w:r>
              <w:rPr>
                <w:sz w:val="26"/>
                <w:szCs w:val="26"/>
              </w:rPr>
              <w:t xml:space="preserve"> A3;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w:t>
            </w:r>
            <w:proofErr w:type="gramStart"/>
            <w:r>
              <w:rPr>
                <w:sz w:val="26"/>
                <w:szCs w:val="26"/>
              </w:rPr>
              <w:t>;  In</w:t>
            </w:r>
            <w:proofErr w:type="gramEnd"/>
            <w:r>
              <w:rPr>
                <w:sz w:val="26"/>
                <w:szCs w:val="26"/>
              </w:rPr>
              <w:t xml:space="preserve">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 xml:space="preserve">. (01 </w:t>
            </w:r>
            <w:proofErr w:type="spellStart"/>
            <w:r>
              <w:rPr>
                <w:sz w:val="26"/>
                <w:szCs w:val="26"/>
              </w:rPr>
              <w:t>tờ</w:t>
            </w:r>
            <w:proofErr w:type="spellEnd"/>
            <w:r>
              <w:rPr>
                <w:sz w:val="26"/>
                <w:szCs w:val="26"/>
              </w:rPr>
              <w:t xml:space="preserve"> A3)</w:t>
            </w:r>
          </w:p>
        </w:tc>
        <w:tc>
          <w:tcPr>
            <w:tcW w:w="2127" w:type="dxa"/>
            <w:vAlign w:val="center"/>
          </w:tcPr>
          <w:p w:rsidR="000D5453" w:rsidRDefault="000D5453">
            <w:pPr>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32/2023/TT-BYT</w:t>
            </w:r>
          </w:p>
        </w:tc>
      </w:tr>
      <w:tr w:rsidR="000D5453" w:rsidRPr="001D7B28" w:rsidTr="000D5453">
        <w:trPr>
          <w:trHeight w:val="513"/>
        </w:trPr>
        <w:tc>
          <w:tcPr>
            <w:tcW w:w="709" w:type="dxa"/>
            <w:vAlign w:val="center"/>
          </w:tcPr>
          <w:p w:rsidR="000D5453" w:rsidRDefault="000D5453">
            <w:pPr>
              <w:jc w:val="center"/>
              <w:rPr>
                <w:sz w:val="26"/>
                <w:szCs w:val="26"/>
              </w:rPr>
            </w:pPr>
            <w:r>
              <w:rPr>
                <w:sz w:val="26"/>
                <w:szCs w:val="26"/>
              </w:rPr>
              <w:t>20</w:t>
            </w:r>
          </w:p>
        </w:tc>
        <w:tc>
          <w:tcPr>
            <w:tcW w:w="1985" w:type="dxa"/>
            <w:vAlign w:val="center"/>
          </w:tcPr>
          <w:p w:rsidR="000D5453" w:rsidRDefault="000D5453">
            <w:pPr>
              <w:rPr>
                <w:sz w:val="26"/>
                <w:szCs w:val="26"/>
              </w:rPr>
            </w:pPr>
            <w:proofErr w:type="spellStart"/>
            <w:r>
              <w:rPr>
                <w:sz w:val="26"/>
                <w:szCs w:val="26"/>
              </w:rPr>
              <w:t>Phiếu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dõi</w:t>
            </w:r>
            <w:proofErr w:type="spellEnd"/>
            <w:r>
              <w:rPr>
                <w:sz w:val="26"/>
                <w:szCs w:val="26"/>
              </w:rPr>
              <w:t xml:space="preserve"> </w:t>
            </w:r>
            <w:proofErr w:type="spellStart"/>
            <w:r>
              <w:rPr>
                <w:sz w:val="26"/>
                <w:szCs w:val="26"/>
              </w:rPr>
              <w:t>truyền</w:t>
            </w:r>
            <w:proofErr w:type="spellEnd"/>
            <w:r>
              <w:rPr>
                <w:sz w:val="26"/>
                <w:szCs w:val="26"/>
              </w:rPr>
              <w:t xml:space="preserve"> </w:t>
            </w:r>
            <w:proofErr w:type="spellStart"/>
            <w:r>
              <w:rPr>
                <w:sz w:val="26"/>
                <w:szCs w:val="26"/>
              </w:rPr>
              <w:t>dịch</w:t>
            </w:r>
            <w:proofErr w:type="spellEnd"/>
          </w:p>
        </w:tc>
        <w:tc>
          <w:tcPr>
            <w:tcW w:w="992" w:type="dxa"/>
            <w:vAlign w:val="center"/>
          </w:tcPr>
          <w:p w:rsidR="000D5453" w:rsidRDefault="000D5453">
            <w:pPr>
              <w:jc w:val="center"/>
              <w:rPr>
                <w:sz w:val="26"/>
                <w:szCs w:val="26"/>
              </w:rPr>
            </w:pPr>
            <w:proofErr w:type="spellStart"/>
            <w:r>
              <w:rPr>
                <w:sz w:val="26"/>
                <w:szCs w:val="26"/>
              </w:rPr>
              <w:t>Tờ</w:t>
            </w:r>
            <w:proofErr w:type="spellEnd"/>
          </w:p>
        </w:tc>
        <w:tc>
          <w:tcPr>
            <w:tcW w:w="993" w:type="dxa"/>
            <w:vAlign w:val="center"/>
          </w:tcPr>
          <w:p w:rsidR="000D5453" w:rsidRDefault="000D5453">
            <w:pPr>
              <w:jc w:val="right"/>
              <w:rPr>
                <w:sz w:val="26"/>
                <w:szCs w:val="26"/>
              </w:rPr>
            </w:pPr>
            <w:r>
              <w:rPr>
                <w:sz w:val="26"/>
                <w:szCs w:val="26"/>
              </w:rPr>
              <w:t xml:space="preserve"> 2,000 </w:t>
            </w:r>
          </w:p>
        </w:tc>
        <w:tc>
          <w:tcPr>
            <w:tcW w:w="3543" w:type="dxa"/>
            <w:vAlign w:val="center"/>
          </w:tcPr>
          <w:p w:rsidR="000D5453" w:rsidRDefault="000D5453">
            <w:pPr>
              <w:rPr>
                <w:sz w:val="26"/>
                <w:szCs w:val="26"/>
              </w:rPr>
            </w:pPr>
            <w:proofErr w:type="spellStart"/>
            <w:r>
              <w:rPr>
                <w:sz w:val="26"/>
                <w:szCs w:val="26"/>
              </w:rPr>
              <w:t>Khổ</w:t>
            </w:r>
            <w:proofErr w:type="spellEnd"/>
            <w:r>
              <w:rPr>
                <w:sz w:val="26"/>
                <w:szCs w:val="26"/>
              </w:rPr>
              <w:t xml:space="preserve"> A4;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p>
        </w:tc>
        <w:tc>
          <w:tcPr>
            <w:tcW w:w="2127" w:type="dxa"/>
            <w:vAlign w:val="center"/>
          </w:tcPr>
          <w:p w:rsidR="000D5453" w:rsidRDefault="000D5453">
            <w:pPr>
              <w:jc w:val="right"/>
              <w:rPr>
                <w:sz w:val="26"/>
                <w:szCs w:val="26"/>
              </w:rPr>
            </w:pPr>
            <w:r>
              <w:rPr>
                <w:sz w:val="26"/>
                <w:szCs w:val="26"/>
              </w:rPr>
              <w:t xml:space="preserve"> </w:t>
            </w:r>
            <w:proofErr w:type="spellStart"/>
            <w:r>
              <w:rPr>
                <w:sz w:val="26"/>
                <w:szCs w:val="26"/>
              </w:rPr>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32/2023/TT-BYT </w:t>
            </w:r>
          </w:p>
        </w:tc>
      </w:tr>
      <w:tr w:rsidR="000D5453" w:rsidRPr="001D7B28" w:rsidTr="000D5453">
        <w:trPr>
          <w:trHeight w:val="513"/>
        </w:trPr>
        <w:tc>
          <w:tcPr>
            <w:tcW w:w="709" w:type="dxa"/>
            <w:vAlign w:val="center"/>
          </w:tcPr>
          <w:p w:rsidR="000D5453" w:rsidRDefault="000D5453">
            <w:pPr>
              <w:jc w:val="center"/>
              <w:rPr>
                <w:sz w:val="26"/>
                <w:szCs w:val="26"/>
              </w:rPr>
            </w:pPr>
            <w:r>
              <w:rPr>
                <w:sz w:val="26"/>
                <w:szCs w:val="26"/>
              </w:rPr>
              <w:t>21</w:t>
            </w:r>
          </w:p>
        </w:tc>
        <w:tc>
          <w:tcPr>
            <w:tcW w:w="1985" w:type="dxa"/>
            <w:vAlign w:val="center"/>
          </w:tcPr>
          <w:p w:rsidR="000D5453" w:rsidRDefault="000D5453">
            <w:pPr>
              <w:rPr>
                <w:sz w:val="26"/>
                <w:szCs w:val="26"/>
              </w:rPr>
            </w:pPr>
            <w:proofErr w:type="spellStart"/>
            <w:r>
              <w:rPr>
                <w:sz w:val="26"/>
                <w:szCs w:val="26"/>
              </w:rPr>
              <w:t>Phiếu</w:t>
            </w:r>
            <w:proofErr w:type="spellEnd"/>
            <w:r>
              <w:rPr>
                <w:sz w:val="26"/>
                <w:szCs w:val="26"/>
              </w:rPr>
              <w:t xml:space="preserve"> </w:t>
            </w:r>
            <w:proofErr w:type="spellStart"/>
            <w:r>
              <w:rPr>
                <w:sz w:val="26"/>
                <w:szCs w:val="26"/>
              </w:rPr>
              <w:t>khám</w:t>
            </w:r>
            <w:proofErr w:type="spellEnd"/>
            <w:r>
              <w:rPr>
                <w:sz w:val="26"/>
                <w:szCs w:val="26"/>
              </w:rPr>
              <w:t xml:space="preserve"> </w:t>
            </w:r>
            <w:proofErr w:type="spellStart"/>
            <w:r>
              <w:rPr>
                <w:sz w:val="26"/>
                <w:szCs w:val="26"/>
              </w:rPr>
              <w:t>chuyên</w:t>
            </w:r>
            <w:proofErr w:type="spellEnd"/>
            <w:r>
              <w:rPr>
                <w:sz w:val="26"/>
                <w:szCs w:val="26"/>
              </w:rPr>
              <w:t xml:space="preserve"> </w:t>
            </w:r>
            <w:proofErr w:type="spellStart"/>
            <w:r>
              <w:rPr>
                <w:sz w:val="26"/>
                <w:szCs w:val="26"/>
              </w:rPr>
              <w:t>khoa</w:t>
            </w:r>
            <w:proofErr w:type="spellEnd"/>
          </w:p>
        </w:tc>
        <w:tc>
          <w:tcPr>
            <w:tcW w:w="992" w:type="dxa"/>
            <w:vAlign w:val="center"/>
          </w:tcPr>
          <w:p w:rsidR="000D5453" w:rsidRDefault="000D5453">
            <w:pPr>
              <w:jc w:val="center"/>
              <w:rPr>
                <w:sz w:val="26"/>
                <w:szCs w:val="26"/>
              </w:rPr>
            </w:pPr>
            <w:proofErr w:type="spellStart"/>
            <w:r>
              <w:rPr>
                <w:sz w:val="26"/>
                <w:szCs w:val="26"/>
              </w:rPr>
              <w:t>Tờ</w:t>
            </w:r>
            <w:proofErr w:type="spellEnd"/>
          </w:p>
        </w:tc>
        <w:tc>
          <w:tcPr>
            <w:tcW w:w="993" w:type="dxa"/>
            <w:vAlign w:val="center"/>
          </w:tcPr>
          <w:p w:rsidR="000D5453" w:rsidRDefault="000D5453">
            <w:pPr>
              <w:jc w:val="right"/>
              <w:rPr>
                <w:sz w:val="26"/>
                <w:szCs w:val="26"/>
              </w:rPr>
            </w:pPr>
            <w:r>
              <w:rPr>
                <w:sz w:val="26"/>
                <w:szCs w:val="26"/>
              </w:rPr>
              <w:t xml:space="preserve"> 3,000 </w:t>
            </w:r>
          </w:p>
        </w:tc>
        <w:tc>
          <w:tcPr>
            <w:tcW w:w="3543" w:type="dxa"/>
            <w:vAlign w:val="center"/>
          </w:tcPr>
          <w:p w:rsidR="000D5453" w:rsidRDefault="000D5453">
            <w:pPr>
              <w:rPr>
                <w:sz w:val="26"/>
                <w:szCs w:val="26"/>
              </w:rPr>
            </w:pPr>
            <w:proofErr w:type="spellStart"/>
            <w:r>
              <w:rPr>
                <w:sz w:val="26"/>
                <w:szCs w:val="26"/>
              </w:rPr>
              <w:t>Khổ</w:t>
            </w:r>
            <w:proofErr w:type="spellEnd"/>
            <w:r>
              <w:rPr>
                <w:sz w:val="26"/>
                <w:szCs w:val="26"/>
              </w:rPr>
              <w:t xml:space="preserve"> A5.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w:t>
            </w:r>
            <w:proofErr w:type="gramStart"/>
            <w:r>
              <w:rPr>
                <w:sz w:val="26"/>
                <w:szCs w:val="26"/>
              </w:rPr>
              <w:t>;  In</w:t>
            </w:r>
            <w:proofErr w:type="gramEnd"/>
            <w:r>
              <w:rPr>
                <w:sz w:val="26"/>
                <w:szCs w:val="26"/>
              </w:rPr>
              <w:t xml:space="preserve">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w:t>
            </w:r>
          </w:p>
        </w:tc>
        <w:tc>
          <w:tcPr>
            <w:tcW w:w="2127" w:type="dxa"/>
            <w:vAlign w:val="center"/>
          </w:tcPr>
          <w:p w:rsidR="000D5453" w:rsidRDefault="000D5453">
            <w:pPr>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32/2023/TT-BYT</w:t>
            </w:r>
          </w:p>
        </w:tc>
      </w:tr>
      <w:tr w:rsidR="000D5453" w:rsidRPr="001D7B28" w:rsidTr="000D5453">
        <w:trPr>
          <w:trHeight w:val="513"/>
        </w:trPr>
        <w:tc>
          <w:tcPr>
            <w:tcW w:w="709" w:type="dxa"/>
            <w:vAlign w:val="center"/>
          </w:tcPr>
          <w:p w:rsidR="000D5453" w:rsidRDefault="000D5453">
            <w:pPr>
              <w:jc w:val="center"/>
              <w:rPr>
                <w:sz w:val="26"/>
                <w:szCs w:val="26"/>
              </w:rPr>
            </w:pPr>
            <w:r>
              <w:rPr>
                <w:sz w:val="26"/>
                <w:szCs w:val="26"/>
              </w:rPr>
              <w:t>22</w:t>
            </w:r>
          </w:p>
        </w:tc>
        <w:tc>
          <w:tcPr>
            <w:tcW w:w="1985" w:type="dxa"/>
            <w:vAlign w:val="center"/>
          </w:tcPr>
          <w:p w:rsidR="000D5453" w:rsidRDefault="000D5453">
            <w:pPr>
              <w:rPr>
                <w:sz w:val="26"/>
                <w:szCs w:val="26"/>
              </w:rPr>
            </w:pPr>
            <w:proofErr w:type="spellStart"/>
            <w:r>
              <w:rPr>
                <w:sz w:val="26"/>
                <w:szCs w:val="26"/>
              </w:rPr>
              <w:t>Sổ</w:t>
            </w:r>
            <w:proofErr w:type="spellEnd"/>
            <w:r>
              <w:rPr>
                <w:sz w:val="26"/>
                <w:szCs w:val="26"/>
              </w:rPr>
              <w:t xml:space="preserve"> </w:t>
            </w:r>
            <w:proofErr w:type="spellStart"/>
            <w:r>
              <w:rPr>
                <w:sz w:val="26"/>
                <w:szCs w:val="26"/>
              </w:rPr>
              <w:t>họp</w:t>
            </w:r>
            <w:proofErr w:type="spellEnd"/>
            <w:r>
              <w:rPr>
                <w:sz w:val="26"/>
                <w:szCs w:val="26"/>
              </w:rPr>
              <w:t xml:space="preserve"> </w:t>
            </w:r>
            <w:proofErr w:type="spellStart"/>
            <w:r>
              <w:rPr>
                <w:sz w:val="26"/>
                <w:szCs w:val="26"/>
              </w:rPr>
              <w:t>giao</w:t>
            </w:r>
            <w:proofErr w:type="spellEnd"/>
            <w:r>
              <w:rPr>
                <w:sz w:val="26"/>
                <w:szCs w:val="26"/>
              </w:rPr>
              <w:t xml:space="preserve"> ban</w:t>
            </w:r>
          </w:p>
        </w:tc>
        <w:tc>
          <w:tcPr>
            <w:tcW w:w="992" w:type="dxa"/>
            <w:vAlign w:val="center"/>
          </w:tcPr>
          <w:p w:rsidR="000D5453" w:rsidRDefault="000D5453">
            <w:pPr>
              <w:jc w:val="center"/>
              <w:rPr>
                <w:sz w:val="26"/>
                <w:szCs w:val="26"/>
              </w:rPr>
            </w:pPr>
            <w:proofErr w:type="spellStart"/>
            <w:r>
              <w:rPr>
                <w:sz w:val="26"/>
                <w:szCs w:val="26"/>
              </w:rPr>
              <w:t>Quyển</w:t>
            </w:r>
            <w:proofErr w:type="spellEnd"/>
          </w:p>
        </w:tc>
        <w:tc>
          <w:tcPr>
            <w:tcW w:w="993" w:type="dxa"/>
            <w:vAlign w:val="center"/>
          </w:tcPr>
          <w:p w:rsidR="000D5453" w:rsidRDefault="000D5453">
            <w:pPr>
              <w:jc w:val="right"/>
              <w:rPr>
                <w:sz w:val="26"/>
                <w:szCs w:val="26"/>
              </w:rPr>
            </w:pPr>
            <w:r>
              <w:rPr>
                <w:sz w:val="26"/>
                <w:szCs w:val="26"/>
              </w:rPr>
              <w:t xml:space="preserve"> 15 </w:t>
            </w:r>
          </w:p>
        </w:tc>
        <w:tc>
          <w:tcPr>
            <w:tcW w:w="3543" w:type="dxa"/>
            <w:vAlign w:val="center"/>
          </w:tcPr>
          <w:p w:rsidR="000D5453" w:rsidRDefault="000D5453">
            <w:pPr>
              <w:rPr>
                <w:sz w:val="26"/>
                <w:szCs w:val="26"/>
              </w:rPr>
            </w:pPr>
            <w:proofErr w:type="spellStart"/>
            <w:r>
              <w:rPr>
                <w:sz w:val="26"/>
                <w:szCs w:val="26"/>
              </w:rPr>
              <w:t>Khổ</w:t>
            </w:r>
            <w:proofErr w:type="spellEnd"/>
            <w:r>
              <w:rPr>
                <w:sz w:val="26"/>
                <w:szCs w:val="26"/>
              </w:rPr>
              <w:t xml:space="preserve"> A4;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p>
        </w:tc>
        <w:tc>
          <w:tcPr>
            <w:tcW w:w="2127" w:type="dxa"/>
            <w:vAlign w:val="center"/>
          </w:tcPr>
          <w:p w:rsidR="000D5453" w:rsidRDefault="000D5453">
            <w:pPr>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cũ</w:t>
            </w:r>
            <w:proofErr w:type="spellEnd"/>
          </w:p>
        </w:tc>
      </w:tr>
      <w:tr w:rsidR="000D5453" w:rsidRPr="001D7B28" w:rsidTr="000D5453">
        <w:trPr>
          <w:trHeight w:val="513"/>
        </w:trPr>
        <w:tc>
          <w:tcPr>
            <w:tcW w:w="709" w:type="dxa"/>
            <w:vAlign w:val="center"/>
          </w:tcPr>
          <w:p w:rsidR="000D5453" w:rsidRDefault="000D5453">
            <w:pPr>
              <w:jc w:val="center"/>
              <w:rPr>
                <w:sz w:val="26"/>
                <w:szCs w:val="26"/>
              </w:rPr>
            </w:pPr>
            <w:r>
              <w:rPr>
                <w:sz w:val="26"/>
                <w:szCs w:val="26"/>
              </w:rPr>
              <w:lastRenderedPageBreak/>
              <w:t>23</w:t>
            </w:r>
          </w:p>
        </w:tc>
        <w:tc>
          <w:tcPr>
            <w:tcW w:w="1985" w:type="dxa"/>
            <w:vAlign w:val="center"/>
          </w:tcPr>
          <w:p w:rsidR="000D5453" w:rsidRDefault="000D5453">
            <w:pPr>
              <w:rPr>
                <w:sz w:val="26"/>
                <w:szCs w:val="26"/>
              </w:rPr>
            </w:pPr>
            <w:proofErr w:type="spellStart"/>
            <w:r>
              <w:rPr>
                <w:sz w:val="26"/>
                <w:szCs w:val="26"/>
              </w:rPr>
              <w:t>Sổ</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trực</w:t>
            </w:r>
            <w:proofErr w:type="spellEnd"/>
          </w:p>
        </w:tc>
        <w:tc>
          <w:tcPr>
            <w:tcW w:w="992" w:type="dxa"/>
            <w:vAlign w:val="center"/>
          </w:tcPr>
          <w:p w:rsidR="000D5453" w:rsidRDefault="000D5453">
            <w:pPr>
              <w:jc w:val="center"/>
              <w:rPr>
                <w:sz w:val="26"/>
                <w:szCs w:val="26"/>
              </w:rPr>
            </w:pPr>
            <w:proofErr w:type="spellStart"/>
            <w:r>
              <w:rPr>
                <w:sz w:val="26"/>
                <w:szCs w:val="26"/>
              </w:rPr>
              <w:t>Quyển</w:t>
            </w:r>
            <w:proofErr w:type="spellEnd"/>
          </w:p>
        </w:tc>
        <w:tc>
          <w:tcPr>
            <w:tcW w:w="993" w:type="dxa"/>
            <w:vAlign w:val="center"/>
          </w:tcPr>
          <w:p w:rsidR="000D5453" w:rsidRDefault="000D5453">
            <w:pPr>
              <w:jc w:val="right"/>
              <w:rPr>
                <w:sz w:val="26"/>
                <w:szCs w:val="26"/>
              </w:rPr>
            </w:pPr>
            <w:r>
              <w:rPr>
                <w:sz w:val="26"/>
                <w:szCs w:val="26"/>
              </w:rPr>
              <w:t xml:space="preserve"> 10 </w:t>
            </w:r>
          </w:p>
        </w:tc>
        <w:tc>
          <w:tcPr>
            <w:tcW w:w="3543" w:type="dxa"/>
            <w:vAlign w:val="center"/>
          </w:tcPr>
          <w:p w:rsidR="000D5453" w:rsidRDefault="000D5453">
            <w:pPr>
              <w:rPr>
                <w:sz w:val="26"/>
                <w:szCs w:val="26"/>
              </w:rPr>
            </w:pPr>
            <w:proofErr w:type="spellStart"/>
            <w:r>
              <w:rPr>
                <w:sz w:val="26"/>
                <w:szCs w:val="26"/>
              </w:rPr>
              <w:t>Khổ</w:t>
            </w:r>
            <w:proofErr w:type="spellEnd"/>
            <w:r>
              <w:rPr>
                <w:sz w:val="26"/>
                <w:szCs w:val="26"/>
              </w:rPr>
              <w:t xml:space="preserve"> A4;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p>
        </w:tc>
        <w:tc>
          <w:tcPr>
            <w:tcW w:w="2127" w:type="dxa"/>
            <w:vAlign w:val="center"/>
          </w:tcPr>
          <w:p w:rsidR="000D5453" w:rsidRDefault="000D5453">
            <w:pPr>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cũ</w:t>
            </w:r>
            <w:proofErr w:type="spellEnd"/>
          </w:p>
        </w:tc>
      </w:tr>
      <w:tr w:rsidR="000D5453" w:rsidRPr="001D7B28" w:rsidTr="000D5453">
        <w:trPr>
          <w:trHeight w:val="513"/>
        </w:trPr>
        <w:tc>
          <w:tcPr>
            <w:tcW w:w="709" w:type="dxa"/>
            <w:vAlign w:val="center"/>
          </w:tcPr>
          <w:p w:rsidR="000D5453" w:rsidRDefault="000D5453">
            <w:pPr>
              <w:jc w:val="center"/>
              <w:rPr>
                <w:sz w:val="26"/>
                <w:szCs w:val="26"/>
              </w:rPr>
            </w:pPr>
            <w:r>
              <w:rPr>
                <w:sz w:val="26"/>
                <w:szCs w:val="26"/>
              </w:rPr>
              <w:t>24</w:t>
            </w:r>
          </w:p>
        </w:tc>
        <w:tc>
          <w:tcPr>
            <w:tcW w:w="1985" w:type="dxa"/>
            <w:vAlign w:val="center"/>
          </w:tcPr>
          <w:p w:rsidR="000D5453" w:rsidRDefault="000D5453">
            <w:pPr>
              <w:rPr>
                <w:sz w:val="26"/>
                <w:szCs w:val="26"/>
              </w:rPr>
            </w:pPr>
            <w:proofErr w:type="spellStart"/>
            <w:r>
              <w:rPr>
                <w:sz w:val="26"/>
                <w:szCs w:val="26"/>
              </w:rPr>
              <w:t>Sổ</w:t>
            </w:r>
            <w:proofErr w:type="spellEnd"/>
            <w:r>
              <w:rPr>
                <w:sz w:val="26"/>
                <w:szCs w:val="26"/>
              </w:rPr>
              <w:t xml:space="preserve"> </w:t>
            </w:r>
            <w:proofErr w:type="spellStart"/>
            <w:r>
              <w:rPr>
                <w:sz w:val="26"/>
                <w:szCs w:val="26"/>
              </w:rPr>
              <w:t>khám</w:t>
            </w:r>
            <w:proofErr w:type="spellEnd"/>
            <w:r>
              <w:rPr>
                <w:sz w:val="26"/>
                <w:szCs w:val="26"/>
              </w:rPr>
              <w:t xml:space="preserve"> </w:t>
            </w:r>
            <w:proofErr w:type="spellStart"/>
            <w:r>
              <w:rPr>
                <w:sz w:val="26"/>
                <w:szCs w:val="26"/>
              </w:rPr>
              <w:t>bệnh</w:t>
            </w:r>
            <w:proofErr w:type="spellEnd"/>
            <w:r>
              <w:rPr>
                <w:sz w:val="26"/>
                <w:szCs w:val="26"/>
              </w:rPr>
              <w:t xml:space="preserve"> </w:t>
            </w:r>
            <w:proofErr w:type="spellStart"/>
            <w:r>
              <w:rPr>
                <w:sz w:val="26"/>
                <w:szCs w:val="26"/>
              </w:rPr>
              <w:t>dài</w:t>
            </w:r>
            <w:proofErr w:type="spellEnd"/>
            <w:r>
              <w:rPr>
                <w:sz w:val="26"/>
                <w:szCs w:val="26"/>
              </w:rPr>
              <w:t xml:space="preserve"> </w:t>
            </w:r>
            <w:proofErr w:type="spellStart"/>
            <w:r>
              <w:rPr>
                <w:sz w:val="26"/>
                <w:szCs w:val="26"/>
              </w:rPr>
              <w:t>ngày</w:t>
            </w:r>
            <w:proofErr w:type="spellEnd"/>
          </w:p>
        </w:tc>
        <w:tc>
          <w:tcPr>
            <w:tcW w:w="992" w:type="dxa"/>
            <w:vAlign w:val="center"/>
          </w:tcPr>
          <w:p w:rsidR="000D5453" w:rsidRDefault="000D5453">
            <w:pPr>
              <w:jc w:val="center"/>
              <w:rPr>
                <w:sz w:val="26"/>
                <w:szCs w:val="26"/>
              </w:rPr>
            </w:pPr>
            <w:proofErr w:type="spellStart"/>
            <w:r>
              <w:rPr>
                <w:sz w:val="26"/>
                <w:szCs w:val="26"/>
              </w:rPr>
              <w:t>Quyển</w:t>
            </w:r>
            <w:proofErr w:type="spellEnd"/>
          </w:p>
        </w:tc>
        <w:tc>
          <w:tcPr>
            <w:tcW w:w="993" w:type="dxa"/>
            <w:vAlign w:val="center"/>
          </w:tcPr>
          <w:p w:rsidR="000D5453" w:rsidRDefault="000D5453">
            <w:pPr>
              <w:jc w:val="right"/>
              <w:rPr>
                <w:sz w:val="26"/>
                <w:szCs w:val="26"/>
              </w:rPr>
            </w:pPr>
            <w:r>
              <w:rPr>
                <w:sz w:val="26"/>
                <w:szCs w:val="26"/>
              </w:rPr>
              <w:t xml:space="preserve"> 2,000 </w:t>
            </w:r>
          </w:p>
        </w:tc>
        <w:tc>
          <w:tcPr>
            <w:tcW w:w="3543" w:type="dxa"/>
            <w:vAlign w:val="center"/>
          </w:tcPr>
          <w:p w:rsidR="000D5453" w:rsidRDefault="000D5453">
            <w:pPr>
              <w:rPr>
                <w:sz w:val="26"/>
                <w:szCs w:val="26"/>
              </w:rPr>
            </w:pPr>
            <w:proofErr w:type="spellStart"/>
            <w:r>
              <w:rPr>
                <w:sz w:val="26"/>
                <w:szCs w:val="26"/>
              </w:rPr>
              <w:t>Khổ</w:t>
            </w:r>
            <w:proofErr w:type="spellEnd"/>
            <w:r>
              <w:rPr>
                <w:sz w:val="26"/>
                <w:szCs w:val="26"/>
              </w:rPr>
              <w:t xml:space="preserve"> A5.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w:t>
            </w:r>
            <w:proofErr w:type="gramStart"/>
            <w:r>
              <w:rPr>
                <w:sz w:val="26"/>
                <w:szCs w:val="26"/>
              </w:rPr>
              <w:t>;  In</w:t>
            </w:r>
            <w:proofErr w:type="gramEnd"/>
            <w:r>
              <w:rPr>
                <w:sz w:val="26"/>
                <w:szCs w:val="26"/>
              </w:rPr>
              <w:t xml:space="preserve">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w:t>
            </w:r>
          </w:p>
        </w:tc>
        <w:tc>
          <w:tcPr>
            <w:tcW w:w="2127" w:type="dxa"/>
            <w:vAlign w:val="center"/>
          </w:tcPr>
          <w:p w:rsidR="000D5453" w:rsidRDefault="000D5453">
            <w:pPr>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cũ</w:t>
            </w:r>
            <w:proofErr w:type="spellEnd"/>
          </w:p>
        </w:tc>
      </w:tr>
      <w:tr w:rsidR="000D5453" w:rsidRPr="001D7B28" w:rsidTr="000D5453">
        <w:trPr>
          <w:trHeight w:val="1172"/>
        </w:trPr>
        <w:tc>
          <w:tcPr>
            <w:tcW w:w="709" w:type="dxa"/>
            <w:vAlign w:val="center"/>
          </w:tcPr>
          <w:p w:rsidR="000D5453" w:rsidRDefault="000D5453">
            <w:pPr>
              <w:jc w:val="center"/>
              <w:rPr>
                <w:sz w:val="26"/>
                <w:szCs w:val="26"/>
              </w:rPr>
            </w:pPr>
            <w:r>
              <w:rPr>
                <w:sz w:val="26"/>
                <w:szCs w:val="26"/>
              </w:rPr>
              <w:t>25</w:t>
            </w:r>
          </w:p>
        </w:tc>
        <w:tc>
          <w:tcPr>
            <w:tcW w:w="1985" w:type="dxa"/>
            <w:vAlign w:val="center"/>
          </w:tcPr>
          <w:p w:rsidR="000D5453" w:rsidRDefault="000D5453">
            <w:pPr>
              <w:rPr>
                <w:sz w:val="26"/>
                <w:szCs w:val="26"/>
              </w:rPr>
            </w:pPr>
            <w:proofErr w:type="spellStart"/>
            <w:r>
              <w:rPr>
                <w:sz w:val="26"/>
                <w:szCs w:val="26"/>
              </w:rPr>
              <w:t>Sổ</w:t>
            </w:r>
            <w:proofErr w:type="spellEnd"/>
            <w:r>
              <w:rPr>
                <w:sz w:val="26"/>
                <w:szCs w:val="26"/>
              </w:rPr>
              <w:t xml:space="preserve"> </w:t>
            </w:r>
            <w:proofErr w:type="spellStart"/>
            <w:r>
              <w:rPr>
                <w:sz w:val="26"/>
                <w:szCs w:val="26"/>
              </w:rPr>
              <w:t>khám</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khỏe</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kì</w:t>
            </w:r>
            <w:proofErr w:type="spellEnd"/>
            <w:r>
              <w:rPr>
                <w:sz w:val="26"/>
                <w:szCs w:val="26"/>
              </w:rPr>
              <w:t xml:space="preserve"> </w:t>
            </w:r>
          </w:p>
        </w:tc>
        <w:tc>
          <w:tcPr>
            <w:tcW w:w="992" w:type="dxa"/>
            <w:vAlign w:val="center"/>
          </w:tcPr>
          <w:p w:rsidR="000D5453" w:rsidRDefault="000D5453" w:rsidP="0069115C">
            <w:pPr>
              <w:jc w:val="center"/>
              <w:rPr>
                <w:sz w:val="26"/>
                <w:szCs w:val="26"/>
              </w:rPr>
            </w:pPr>
            <w:proofErr w:type="spellStart"/>
            <w:r>
              <w:rPr>
                <w:sz w:val="26"/>
                <w:szCs w:val="26"/>
              </w:rPr>
              <w:t>Quyển</w:t>
            </w:r>
            <w:proofErr w:type="spellEnd"/>
          </w:p>
          <w:p w:rsidR="000D5453" w:rsidRDefault="000D5453" w:rsidP="008E2F8B">
            <w:pPr>
              <w:spacing w:after="0" w:line="240" w:lineRule="auto"/>
              <w:jc w:val="center"/>
              <w:rPr>
                <w:sz w:val="26"/>
                <w:szCs w:val="26"/>
              </w:rPr>
            </w:pPr>
          </w:p>
        </w:tc>
        <w:tc>
          <w:tcPr>
            <w:tcW w:w="993" w:type="dxa"/>
            <w:vAlign w:val="center"/>
          </w:tcPr>
          <w:p w:rsidR="000D5453" w:rsidRDefault="000D5453">
            <w:pPr>
              <w:jc w:val="right"/>
              <w:rPr>
                <w:sz w:val="26"/>
                <w:szCs w:val="26"/>
              </w:rPr>
            </w:pPr>
            <w:r>
              <w:rPr>
                <w:sz w:val="26"/>
                <w:szCs w:val="26"/>
              </w:rPr>
              <w:t xml:space="preserve"> 1,000 </w:t>
            </w:r>
          </w:p>
        </w:tc>
        <w:tc>
          <w:tcPr>
            <w:tcW w:w="3543" w:type="dxa"/>
            <w:vAlign w:val="center"/>
          </w:tcPr>
          <w:p w:rsidR="000D5453" w:rsidRDefault="000D5453" w:rsidP="0069115C">
            <w:pPr>
              <w:rPr>
                <w:sz w:val="26"/>
                <w:szCs w:val="26"/>
              </w:rPr>
            </w:pPr>
            <w:proofErr w:type="spellStart"/>
            <w:r>
              <w:rPr>
                <w:sz w:val="26"/>
                <w:szCs w:val="26"/>
              </w:rPr>
              <w:t>Khổ</w:t>
            </w:r>
            <w:proofErr w:type="spellEnd"/>
            <w:r>
              <w:rPr>
                <w:sz w:val="26"/>
                <w:szCs w:val="26"/>
              </w:rPr>
              <w:t xml:space="preserve"> A4; </w:t>
            </w:r>
            <w:proofErr w:type="spellStart"/>
            <w:r>
              <w:rPr>
                <w:sz w:val="26"/>
                <w:szCs w:val="26"/>
              </w:rPr>
              <w:t>Giấy</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bằng</w:t>
            </w:r>
            <w:proofErr w:type="spellEnd"/>
            <w:r>
              <w:rPr>
                <w:sz w:val="26"/>
                <w:szCs w:val="26"/>
              </w:rPr>
              <w:t xml:space="preserve"> ĐL 60g/m2; </w:t>
            </w:r>
            <w:proofErr w:type="spellStart"/>
            <w:r>
              <w:rPr>
                <w:sz w:val="26"/>
                <w:szCs w:val="26"/>
              </w:rPr>
              <w:t>Đóng</w:t>
            </w:r>
            <w:proofErr w:type="spellEnd"/>
            <w:r>
              <w:rPr>
                <w:sz w:val="26"/>
                <w:szCs w:val="26"/>
              </w:rPr>
              <w:t xml:space="preserve"> </w:t>
            </w:r>
            <w:proofErr w:type="spellStart"/>
            <w:r>
              <w:rPr>
                <w:sz w:val="26"/>
                <w:szCs w:val="26"/>
              </w:rPr>
              <w:t>quyển</w:t>
            </w:r>
            <w:proofErr w:type="spellEnd"/>
            <w:r>
              <w:rPr>
                <w:sz w:val="26"/>
                <w:szCs w:val="26"/>
              </w:rPr>
              <w:t xml:space="preserve">; In </w:t>
            </w:r>
            <w:proofErr w:type="spellStart"/>
            <w:r>
              <w:rPr>
                <w:sz w:val="26"/>
                <w:szCs w:val="26"/>
              </w:rPr>
              <w:t>chữ</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đen</w:t>
            </w:r>
            <w:proofErr w:type="spellEnd"/>
            <w:r>
              <w:rPr>
                <w:sz w:val="26"/>
                <w:szCs w:val="26"/>
              </w:rPr>
              <w:t>. (</w:t>
            </w:r>
            <w:proofErr w:type="spellStart"/>
            <w:r>
              <w:rPr>
                <w:sz w:val="26"/>
                <w:szCs w:val="26"/>
              </w:rPr>
              <w:t>Gồm</w:t>
            </w:r>
            <w:proofErr w:type="spellEnd"/>
            <w:r>
              <w:rPr>
                <w:sz w:val="26"/>
                <w:szCs w:val="26"/>
              </w:rPr>
              <w:t xml:space="preserve"> </w:t>
            </w:r>
            <w:proofErr w:type="spellStart"/>
            <w:r>
              <w:rPr>
                <w:sz w:val="26"/>
                <w:szCs w:val="26"/>
              </w:rPr>
              <w:t>bìa</w:t>
            </w:r>
            <w:proofErr w:type="spellEnd"/>
            <w:r>
              <w:rPr>
                <w:sz w:val="26"/>
                <w:szCs w:val="26"/>
              </w:rPr>
              <w:t xml:space="preserve"> </w:t>
            </w:r>
            <w:proofErr w:type="spellStart"/>
            <w:r>
              <w:rPr>
                <w:sz w:val="26"/>
                <w:szCs w:val="26"/>
              </w:rPr>
              <w:t>và</w:t>
            </w:r>
            <w:proofErr w:type="spellEnd"/>
            <w:r>
              <w:rPr>
                <w:sz w:val="26"/>
                <w:szCs w:val="26"/>
              </w:rPr>
              <w:t xml:space="preserve"> 01 </w:t>
            </w:r>
            <w:proofErr w:type="spellStart"/>
            <w:r>
              <w:rPr>
                <w:sz w:val="26"/>
                <w:szCs w:val="26"/>
              </w:rPr>
              <w:t>tờ</w:t>
            </w:r>
            <w:proofErr w:type="spellEnd"/>
            <w:r>
              <w:rPr>
                <w:sz w:val="26"/>
                <w:szCs w:val="26"/>
              </w:rPr>
              <w:t xml:space="preserve"> </w:t>
            </w:r>
            <w:proofErr w:type="spellStart"/>
            <w:r>
              <w:rPr>
                <w:sz w:val="26"/>
                <w:szCs w:val="26"/>
              </w:rPr>
              <w:t>ruột</w:t>
            </w:r>
            <w:proofErr w:type="spellEnd"/>
            <w:r>
              <w:rPr>
                <w:sz w:val="26"/>
                <w:szCs w:val="26"/>
              </w:rPr>
              <w:t>)</w:t>
            </w:r>
          </w:p>
          <w:p w:rsidR="000D5453" w:rsidRDefault="000D5453" w:rsidP="008E2F8B">
            <w:pPr>
              <w:spacing w:after="0" w:line="240" w:lineRule="auto"/>
              <w:rPr>
                <w:sz w:val="26"/>
                <w:szCs w:val="26"/>
              </w:rPr>
            </w:pPr>
          </w:p>
        </w:tc>
        <w:tc>
          <w:tcPr>
            <w:tcW w:w="2127" w:type="dxa"/>
            <w:vAlign w:val="center"/>
          </w:tcPr>
          <w:p w:rsidR="000D5453" w:rsidRDefault="000D5453">
            <w:pPr>
              <w:jc w:val="right"/>
              <w:rPr>
                <w:sz w:val="26"/>
                <w:szCs w:val="26"/>
              </w:rPr>
            </w:pPr>
            <w:proofErr w:type="spellStart"/>
            <w:r>
              <w:rPr>
                <w:sz w:val="26"/>
                <w:szCs w:val="26"/>
              </w:rPr>
              <w:t>Mẫu</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tư</w:t>
            </w:r>
            <w:proofErr w:type="spellEnd"/>
            <w:r>
              <w:rPr>
                <w:sz w:val="26"/>
                <w:szCs w:val="26"/>
              </w:rPr>
              <w:t xml:space="preserve"> 32/2023/TT-BYT</w:t>
            </w:r>
          </w:p>
        </w:tc>
      </w:tr>
      <w:tr w:rsidR="00860184" w:rsidRPr="001F1262" w:rsidTr="000D5453">
        <w:trPr>
          <w:trHeight w:val="551"/>
        </w:trPr>
        <w:tc>
          <w:tcPr>
            <w:tcW w:w="709" w:type="dxa"/>
            <w:vAlign w:val="center"/>
          </w:tcPr>
          <w:p w:rsidR="00860184" w:rsidRPr="001F1262" w:rsidRDefault="00860184" w:rsidP="008E2F8B">
            <w:pPr>
              <w:spacing w:after="0" w:line="240" w:lineRule="auto"/>
              <w:jc w:val="center"/>
              <w:rPr>
                <w:rFonts w:cs="Times New Roman"/>
                <w:i/>
                <w:sz w:val="24"/>
                <w:lang w:val="pt-BR"/>
              </w:rPr>
            </w:pPr>
          </w:p>
        </w:tc>
        <w:tc>
          <w:tcPr>
            <w:tcW w:w="2977" w:type="dxa"/>
            <w:gridSpan w:val="2"/>
            <w:vAlign w:val="center"/>
          </w:tcPr>
          <w:p w:rsidR="00860184" w:rsidRPr="001F1262" w:rsidRDefault="00860184" w:rsidP="0069115C">
            <w:pPr>
              <w:spacing w:after="0" w:line="240" w:lineRule="auto"/>
              <w:rPr>
                <w:sz w:val="24"/>
                <w:szCs w:val="28"/>
              </w:rPr>
            </w:pPr>
            <w:r w:rsidRPr="001F1262">
              <w:rPr>
                <w:rFonts w:cs="Times New Roman"/>
                <w:b/>
                <w:i/>
                <w:iCs/>
                <w:sz w:val="24"/>
                <w:lang w:val="pt-BR"/>
              </w:rPr>
              <w:t xml:space="preserve">Tổng cộng: </w:t>
            </w:r>
            <w:r w:rsidR="0069115C">
              <w:rPr>
                <w:rFonts w:cs="Times New Roman"/>
                <w:b/>
                <w:i/>
                <w:iCs/>
                <w:sz w:val="24"/>
                <w:lang w:val="pt-BR"/>
              </w:rPr>
              <w:t xml:space="preserve">Hai lăm </w:t>
            </w:r>
            <w:r w:rsidRPr="001F1262">
              <w:rPr>
                <w:rFonts w:cs="Times New Roman"/>
                <w:b/>
                <w:i/>
                <w:iCs/>
                <w:sz w:val="24"/>
                <w:lang w:val="pt-BR"/>
              </w:rPr>
              <w:t xml:space="preserve"> khoản</w:t>
            </w:r>
          </w:p>
        </w:tc>
        <w:tc>
          <w:tcPr>
            <w:tcW w:w="993" w:type="dxa"/>
            <w:vAlign w:val="center"/>
          </w:tcPr>
          <w:p w:rsidR="00860184" w:rsidRPr="001F1262" w:rsidRDefault="00860184" w:rsidP="008E2F8B">
            <w:pPr>
              <w:spacing w:after="0" w:line="240" w:lineRule="auto"/>
              <w:jc w:val="right"/>
              <w:rPr>
                <w:sz w:val="24"/>
                <w:szCs w:val="28"/>
              </w:rPr>
            </w:pPr>
          </w:p>
        </w:tc>
        <w:tc>
          <w:tcPr>
            <w:tcW w:w="3543" w:type="dxa"/>
          </w:tcPr>
          <w:p w:rsidR="00860184" w:rsidRPr="001F1262" w:rsidRDefault="00860184" w:rsidP="008E2F8B">
            <w:pPr>
              <w:spacing w:after="0" w:line="240" w:lineRule="auto"/>
              <w:jc w:val="right"/>
              <w:rPr>
                <w:sz w:val="24"/>
                <w:szCs w:val="28"/>
              </w:rPr>
            </w:pPr>
          </w:p>
        </w:tc>
        <w:tc>
          <w:tcPr>
            <w:tcW w:w="2127" w:type="dxa"/>
          </w:tcPr>
          <w:p w:rsidR="00860184" w:rsidRPr="001F1262" w:rsidRDefault="00860184" w:rsidP="008E2F8B">
            <w:pPr>
              <w:spacing w:after="0" w:line="240" w:lineRule="auto"/>
              <w:jc w:val="right"/>
              <w:rPr>
                <w:sz w:val="24"/>
                <w:szCs w:val="28"/>
              </w:rPr>
            </w:pPr>
          </w:p>
        </w:tc>
      </w:tr>
    </w:tbl>
    <w:p w:rsidR="000B2ABF" w:rsidRPr="001D7B28" w:rsidRDefault="000B2ABF" w:rsidP="008E2F8B">
      <w:pPr>
        <w:spacing w:after="0" w:line="240" w:lineRule="auto"/>
        <w:rPr>
          <w:rFonts w:cs="Times New Roman"/>
        </w:rPr>
      </w:pPr>
    </w:p>
    <w:p w:rsidR="000B2ABF" w:rsidRDefault="000B2ABF" w:rsidP="008E2F8B">
      <w:pPr>
        <w:spacing w:after="0" w:line="240" w:lineRule="auto"/>
      </w:pPr>
    </w:p>
    <w:p w:rsidR="000B2ABF" w:rsidRDefault="000B2ABF" w:rsidP="008E2F8B">
      <w:pPr>
        <w:spacing w:after="0" w:line="240" w:lineRule="auto"/>
      </w:pPr>
    </w:p>
    <w:p w:rsidR="000B2ABF" w:rsidRDefault="000B2ABF">
      <w:pPr>
        <w:sectPr w:rsidR="000B2ABF" w:rsidSect="00547CB2">
          <w:footerReference w:type="even" r:id="rId9"/>
          <w:footerReference w:type="default" r:id="rId10"/>
          <w:pgSz w:w="11906" w:h="16838" w:code="9"/>
          <w:pgMar w:top="1134" w:right="1134" w:bottom="1134" w:left="1701" w:header="720" w:footer="720" w:gutter="0"/>
          <w:cols w:space="720"/>
          <w:docGrid w:linePitch="381"/>
        </w:sectPr>
      </w:pPr>
    </w:p>
    <w:p w:rsidR="000B2ABF" w:rsidRDefault="008022B0" w:rsidP="002F6773">
      <w:pPr>
        <w:spacing w:after="0" w:line="240" w:lineRule="auto"/>
        <w:jc w:val="center"/>
        <w:rPr>
          <w:b/>
          <w:lang w:val="pt-BR"/>
        </w:rPr>
      </w:pPr>
      <w:r>
        <w:rPr>
          <w:b/>
          <w:lang w:val="pt-BR"/>
        </w:rPr>
        <w:lastRenderedPageBreak/>
        <w:t>PHỤ LỤC 02</w:t>
      </w:r>
    </w:p>
    <w:p w:rsidR="000B2ABF" w:rsidRDefault="008022B0" w:rsidP="002F6773">
      <w:pPr>
        <w:spacing w:after="0" w:line="240" w:lineRule="auto"/>
        <w:jc w:val="center"/>
        <w:rPr>
          <w:b/>
          <w:lang w:val="pt-BR"/>
        </w:rPr>
      </w:pPr>
      <w:r>
        <w:rPr>
          <w:b/>
          <w:lang w:val="pt-BR"/>
        </w:rPr>
        <w:t xml:space="preserve">BÁO GIÁ </w:t>
      </w:r>
      <w:r w:rsidR="00E35561">
        <w:rPr>
          <w:b/>
          <w:lang w:val="pt-BR"/>
        </w:rPr>
        <w:t>MUA ẤN PHẨM</w:t>
      </w:r>
    </w:p>
    <w:p w:rsidR="000B2ABF" w:rsidRDefault="008022B0" w:rsidP="002F6773">
      <w:pPr>
        <w:spacing w:after="0" w:line="240" w:lineRule="auto"/>
        <w:jc w:val="center"/>
        <w:rPr>
          <w:i/>
          <w:lang w:val="pt-BR"/>
        </w:rPr>
      </w:pPr>
      <w:r>
        <w:rPr>
          <w:i/>
          <w:lang w:val="pt-BR"/>
        </w:rPr>
        <w:t>(Kèm theo Công văn số</w:t>
      </w:r>
      <w:r w:rsidR="009B0738">
        <w:rPr>
          <w:i/>
          <w:lang w:val="pt-BR"/>
        </w:rPr>
        <w:t xml:space="preserve"> </w:t>
      </w:r>
      <w:r w:rsidR="003F256A">
        <w:rPr>
          <w:i/>
          <w:lang w:val="pt-BR"/>
        </w:rPr>
        <w:t xml:space="preserve">    </w:t>
      </w:r>
      <w:r w:rsidR="00C05B60">
        <w:rPr>
          <w:i/>
          <w:lang w:val="pt-BR"/>
        </w:rPr>
        <w:t xml:space="preserve"> </w:t>
      </w:r>
      <w:r w:rsidR="003F256A">
        <w:rPr>
          <w:i/>
          <w:lang w:val="pt-BR"/>
        </w:rPr>
        <w:t>/TM-BVĐKKA ngày</w:t>
      </w:r>
      <w:r w:rsidR="009B0738">
        <w:rPr>
          <w:i/>
          <w:lang w:val="pt-BR"/>
        </w:rPr>
        <w:t xml:space="preserve"> </w:t>
      </w:r>
      <w:r w:rsidR="007256BC">
        <w:rPr>
          <w:i/>
          <w:lang w:val="pt-BR"/>
        </w:rPr>
        <w:t>12/9</w:t>
      </w:r>
      <w:r w:rsidR="00E81B06">
        <w:rPr>
          <w:i/>
          <w:lang w:val="pt-BR"/>
        </w:rPr>
        <w:t>/2024</w:t>
      </w:r>
      <w:r>
        <w:rPr>
          <w:i/>
          <w:lang w:val="pt-BR"/>
        </w:rPr>
        <w:t xml:space="preserve"> của </w:t>
      </w:r>
      <w:r w:rsidR="00881700">
        <w:rPr>
          <w:i/>
          <w:lang w:val="pt-BR"/>
        </w:rPr>
        <w:t>B</w:t>
      </w:r>
      <w:r>
        <w:rPr>
          <w:i/>
          <w:lang w:val="pt-BR"/>
        </w:rPr>
        <w:t>ệnh viện đa khoa thị xã Kỳ Anh)</w:t>
      </w:r>
    </w:p>
    <w:p w:rsidR="000B2ABF" w:rsidRDefault="008022B0" w:rsidP="002F6773">
      <w:pPr>
        <w:spacing w:after="0" w:line="240" w:lineRule="auto"/>
        <w:rPr>
          <w:lang w:val="pt-BR"/>
        </w:rPr>
      </w:pPr>
      <w:r>
        <w:rPr>
          <w:lang w:val="pt-BR"/>
        </w:rPr>
        <w:t>Tên đơn vị báo giá..............</w:t>
      </w:r>
    </w:p>
    <w:p w:rsidR="000B2ABF" w:rsidRDefault="008022B0" w:rsidP="002F6773">
      <w:pPr>
        <w:spacing w:after="0" w:line="240" w:lineRule="auto"/>
        <w:jc w:val="center"/>
        <w:rPr>
          <w:b/>
          <w:lang w:val="pt-BR"/>
        </w:rPr>
      </w:pPr>
      <w:r>
        <w:rPr>
          <w:b/>
          <w:lang w:val="pt-BR"/>
        </w:rPr>
        <w:t>BÁO GIÁ</w:t>
      </w:r>
    </w:p>
    <w:p w:rsidR="000B2ABF" w:rsidRDefault="008022B0" w:rsidP="002F6773">
      <w:pPr>
        <w:spacing w:after="0" w:line="240" w:lineRule="auto"/>
        <w:ind w:left="720" w:firstLine="720"/>
        <w:rPr>
          <w:lang w:val="pt-BR"/>
        </w:rPr>
      </w:pPr>
      <w:r>
        <w:rPr>
          <w:lang w:val="pt-BR"/>
        </w:rPr>
        <w:t xml:space="preserve">                Kính gửi: Bệnh viện đa khoa thị xã Kỳ Anh</w:t>
      </w:r>
    </w:p>
    <w:p w:rsidR="000B2ABF" w:rsidRDefault="008022B0" w:rsidP="002F6773">
      <w:pPr>
        <w:spacing w:after="0" w:line="240" w:lineRule="auto"/>
        <w:rPr>
          <w:lang w:val="pt-BR"/>
        </w:rPr>
      </w:pPr>
      <w:r>
        <w:rPr>
          <w:lang w:val="pt-BR"/>
        </w:rPr>
        <w:t xml:space="preserve">Chúng tôi là:................., có địa chỉ tại............. </w:t>
      </w:r>
      <w:r w:rsidR="00881700">
        <w:rPr>
          <w:lang w:val="pt-BR"/>
        </w:rPr>
        <w:t xml:space="preserve">, điện thoại..........; </w:t>
      </w:r>
      <w:r>
        <w:rPr>
          <w:lang w:val="pt-BR"/>
        </w:rPr>
        <w:t xml:space="preserve">Chúng tôi xin gửi tới quý Bệnh viện bản chào giá trang thiết bị như sau: </w:t>
      </w:r>
    </w:p>
    <w:tbl>
      <w:tblPr>
        <w:tblW w:w="14034" w:type="dxa"/>
        <w:tblInd w:w="108" w:type="dxa"/>
        <w:tblLayout w:type="fixed"/>
        <w:tblLook w:val="04A0" w:firstRow="1" w:lastRow="0" w:firstColumn="1" w:lastColumn="0" w:noHBand="0" w:noVBand="1"/>
      </w:tblPr>
      <w:tblGrid>
        <w:gridCol w:w="656"/>
        <w:gridCol w:w="1896"/>
        <w:gridCol w:w="3544"/>
        <w:gridCol w:w="1417"/>
        <w:gridCol w:w="1134"/>
        <w:gridCol w:w="2835"/>
        <w:gridCol w:w="1418"/>
        <w:gridCol w:w="1134"/>
      </w:tblGrid>
      <w:tr w:rsidR="00E35561" w:rsidRPr="00634BDB" w:rsidTr="00E35561">
        <w:trPr>
          <w:trHeight w:val="495"/>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E35561" w:rsidRPr="00634BDB" w:rsidRDefault="00E35561" w:rsidP="002F6773">
            <w:pPr>
              <w:spacing w:after="0" w:line="240" w:lineRule="auto"/>
              <w:jc w:val="center"/>
              <w:rPr>
                <w:rFonts w:eastAsia="Times New Roman" w:cs="Times New Roman"/>
                <w:b/>
                <w:bCs/>
                <w:szCs w:val="28"/>
              </w:rPr>
            </w:pPr>
            <w:r>
              <w:rPr>
                <w:rFonts w:eastAsia="Times New Roman" w:cs="Times New Roman"/>
                <w:b/>
                <w:bCs/>
                <w:szCs w:val="28"/>
              </w:rPr>
              <w:t>TT</w:t>
            </w:r>
          </w:p>
        </w:tc>
        <w:tc>
          <w:tcPr>
            <w:tcW w:w="1896" w:type="dxa"/>
            <w:tcBorders>
              <w:top w:val="single" w:sz="4" w:space="0" w:color="auto"/>
              <w:left w:val="nil"/>
              <w:bottom w:val="single" w:sz="4" w:space="0" w:color="auto"/>
              <w:right w:val="single" w:sz="4" w:space="0" w:color="auto"/>
            </w:tcBorders>
            <w:shd w:val="clear" w:color="000000" w:fill="FFFFFF"/>
            <w:vAlign w:val="center"/>
          </w:tcPr>
          <w:p w:rsidR="00E35561" w:rsidRPr="00634BDB" w:rsidRDefault="00E35561" w:rsidP="002F6773">
            <w:pPr>
              <w:spacing w:after="0" w:line="240" w:lineRule="auto"/>
              <w:jc w:val="center"/>
              <w:rPr>
                <w:rFonts w:eastAsia="Times New Roman" w:cs="Times New Roman"/>
                <w:b/>
                <w:bCs/>
                <w:szCs w:val="28"/>
              </w:rPr>
            </w:pPr>
            <w:proofErr w:type="spellStart"/>
            <w:r>
              <w:rPr>
                <w:rFonts w:eastAsia="Times New Roman" w:cs="Times New Roman"/>
                <w:b/>
                <w:bCs/>
                <w:szCs w:val="28"/>
              </w:rPr>
              <w:t>Tên</w:t>
            </w:r>
            <w:proofErr w:type="spellEnd"/>
            <w:r>
              <w:rPr>
                <w:rFonts w:eastAsia="Times New Roman" w:cs="Times New Roman"/>
                <w:b/>
                <w:bCs/>
                <w:szCs w:val="28"/>
              </w:rPr>
              <w:t xml:space="preserve"> </w:t>
            </w:r>
            <w:proofErr w:type="spellStart"/>
            <w:r>
              <w:rPr>
                <w:rFonts w:eastAsia="Times New Roman" w:cs="Times New Roman"/>
                <w:b/>
                <w:bCs/>
                <w:szCs w:val="28"/>
              </w:rPr>
              <w:t>ấn</w:t>
            </w:r>
            <w:proofErr w:type="spellEnd"/>
            <w:r>
              <w:rPr>
                <w:rFonts w:eastAsia="Times New Roman" w:cs="Times New Roman"/>
                <w:b/>
                <w:bCs/>
                <w:szCs w:val="28"/>
              </w:rPr>
              <w:t xml:space="preserve"> </w:t>
            </w:r>
            <w:proofErr w:type="spellStart"/>
            <w:r>
              <w:rPr>
                <w:rFonts w:eastAsia="Times New Roman" w:cs="Times New Roman"/>
                <w:b/>
                <w:bCs/>
                <w:szCs w:val="28"/>
              </w:rPr>
              <w:t>phẩm</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rsidR="00E35561" w:rsidRPr="00634BDB" w:rsidRDefault="00E35561" w:rsidP="002F6773">
            <w:pPr>
              <w:spacing w:after="0" w:line="240" w:lineRule="auto"/>
              <w:jc w:val="center"/>
              <w:rPr>
                <w:rFonts w:eastAsia="Times New Roman" w:cs="Times New Roman"/>
                <w:b/>
                <w:bCs/>
                <w:szCs w:val="28"/>
              </w:rPr>
            </w:pPr>
            <w:proofErr w:type="spellStart"/>
            <w:r>
              <w:rPr>
                <w:rFonts w:eastAsia="Times New Roman" w:cs="Times New Roman"/>
                <w:b/>
                <w:bCs/>
                <w:szCs w:val="28"/>
              </w:rPr>
              <w:t>Quy</w:t>
            </w:r>
            <w:proofErr w:type="spellEnd"/>
            <w:r>
              <w:rPr>
                <w:rFonts w:eastAsia="Times New Roman" w:cs="Times New Roman"/>
                <w:b/>
                <w:bCs/>
                <w:szCs w:val="28"/>
              </w:rPr>
              <w:t xml:space="preserve"> </w:t>
            </w:r>
            <w:proofErr w:type="spellStart"/>
            <w:r>
              <w:rPr>
                <w:rFonts w:eastAsia="Times New Roman" w:cs="Times New Roman"/>
                <w:b/>
                <w:bCs/>
                <w:szCs w:val="28"/>
              </w:rPr>
              <w:t>cách</w:t>
            </w:r>
            <w:proofErr w:type="spellEnd"/>
            <w:r>
              <w:rPr>
                <w:rFonts w:eastAsia="Times New Roman" w:cs="Times New Roman"/>
                <w:b/>
                <w:bCs/>
                <w:szCs w:val="28"/>
              </w:rPr>
              <w:t xml:space="preserve"> </w:t>
            </w:r>
            <w:proofErr w:type="spellStart"/>
            <w:r>
              <w:rPr>
                <w:rFonts w:eastAsia="Times New Roman" w:cs="Times New Roman"/>
                <w:b/>
                <w:bCs/>
                <w:szCs w:val="28"/>
              </w:rPr>
              <w:t>sản</w:t>
            </w:r>
            <w:proofErr w:type="spellEnd"/>
            <w:r>
              <w:rPr>
                <w:rFonts w:eastAsia="Times New Roman" w:cs="Times New Roman"/>
                <w:b/>
                <w:bCs/>
                <w:szCs w:val="28"/>
              </w:rPr>
              <w:t xml:space="preserve"> </w:t>
            </w:r>
            <w:proofErr w:type="spellStart"/>
            <w:r>
              <w:rPr>
                <w:rFonts w:eastAsia="Times New Roman" w:cs="Times New Roman"/>
                <w:b/>
                <w:bCs/>
                <w:szCs w:val="28"/>
              </w:rPr>
              <w:t>phẩm</w:t>
            </w:r>
            <w:proofErr w:type="spellEnd"/>
          </w:p>
        </w:tc>
        <w:tc>
          <w:tcPr>
            <w:tcW w:w="1417" w:type="dxa"/>
            <w:tcBorders>
              <w:top w:val="single" w:sz="4" w:space="0" w:color="auto"/>
              <w:left w:val="nil"/>
              <w:bottom w:val="single" w:sz="4" w:space="0" w:color="auto"/>
              <w:right w:val="single" w:sz="4" w:space="0" w:color="auto"/>
            </w:tcBorders>
            <w:shd w:val="clear" w:color="000000" w:fill="FFFFFF"/>
            <w:vAlign w:val="center"/>
          </w:tcPr>
          <w:p w:rsidR="00E35561" w:rsidRPr="00634BDB" w:rsidRDefault="00E35561" w:rsidP="002F6773">
            <w:pPr>
              <w:spacing w:after="0" w:line="240" w:lineRule="auto"/>
              <w:jc w:val="center"/>
              <w:rPr>
                <w:rFonts w:eastAsia="Times New Roman" w:cs="Times New Roman"/>
                <w:b/>
                <w:bCs/>
                <w:szCs w:val="28"/>
              </w:rPr>
            </w:pPr>
            <w:proofErr w:type="spellStart"/>
            <w:r>
              <w:rPr>
                <w:rFonts w:eastAsia="Times New Roman" w:cs="Times New Roman"/>
                <w:b/>
                <w:bCs/>
                <w:szCs w:val="28"/>
              </w:rPr>
              <w:t>Đơn</w:t>
            </w:r>
            <w:proofErr w:type="spellEnd"/>
            <w:r>
              <w:rPr>
                <w:rFonts w:eastAsia="Times New Roman" w:cs="Times New Roman"/>
                <w:b/>
                <w:bCs/>
                <w:szCs w:val="28"/>
              </w:rPr>
              <w:t xml:space="preserve"> </w:t>
            </w:r>
            <w:proofErr w:type="spellStart"/>
            <w:r>
              <w:rPr>
                <w:rFonts w:eastAsia="Times New Roman" w:cs="Times New Roman"/>
                <w:b/>
                <w:bCs/>
                <w:szCs w:val="28"/>
              </w:rPr>
              <w:t>vị</w:t>
            </w:r>
            <w:proofErr w:type="spellEnd"/>
            <w:r>
              <w:rPr>
                <w:rFonts w:eastAsia="Times New Roman" w:cs="Times New Roman"/>
                <w:b/>
                <w:bCs/>
                <w:szCs w:val="28"/>
              </w:rPr>
              <w:t xml:space="preserve"> </w:t>
            </w:r>
            <w:proofErr w:type="spellStart"/>
            <w:r>
              <w:rPr>
                <w:rFonts w:eastAsia="Times New Roman" w:cs="Times New Roman"/>
                <w:b/>
                <w:bCs/>
                <w:szCs w:val="28"/>
              </w:rPr>
              <w:t>tính</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35561" w:rsidRPr="00634BDB" w:rsidRDefault="00E35561" w:rsidP="002F6773">
            <w:pPr>
              <w:spacing w:after="0" w:line="240" w:lineRule="auto"/>
              <w:jc w:val="center"/>
              <w:rPr>
                <w:rFonts w:eastAsia="Times New Roman" w:cs="Times New Roman"/>
                <w:b/>
                <w:bCs/>
                <w:szCs w:val="28"/>
              </w:rPr>
            </w:pPr>
            <w:proofErr w:type="spellStart"/>
            <w:r>
              <w:rPr>
                <w:rFonts w:eastAsia="Times New Roman" w:cs="Times New Roman"/>
                <w:b/>
                <w:bCs/>
                <w:szCs w:val="28"/>
              </w:rPr>
              <w:t>Số</w:t>
            </w:r>
            <w:proofErr w:type="spellEnd"/>
            <w:r>
              <w:rPr>
                <w:rFonts w:eastAsia="Times New Roman" w:cs="Times New Roman"/>
                <w:b/>
                <w:bCs/>
                <w:szCs w:val="28"/>
              </w:rPr>
              <w:t xml:space="preserve"> </w:t>
            </w:r>
            <w:proofErr w:type="spellStart"/>
            <w:r>
              <w:rPr>
                <w:rFonts w:eastAsia="Times New Roman" w:cs="Times New Roman"/>
                <w:b/>
                <w:bCs/>
                <w:szCs w:val="28"/>
              </w:rPr>
              <w:t>lượng</w:t>
            </w:r>
            <w:proofErr w:type="spellEnd"/>
          </w:p>
        </w:tc>
        <w:tc>
          <w:tcPr>
            <w:tcW w:w="2835" w:type="dxa"/>
            <w:tcBorders>
              <w:top w:val="single" w:sz="4" w:space="0" w:color="auto"/>
              <w:left w:val="nil"/>
              <w:bottom w:val="single" w:sz="4" w:space="0" w:color="auto"/>
              <w:right w:val="single" w:sz="4" w:space="0" w:color="auto"/>
            </w:tcBorders>
            <w:shd w:val="clear" w:color="000000" w:fill="FFFFFF"/>
            <w:vAlign w:val="center"/>
          </w:tcPr>
          <w:p w:rsidR="00E35561" w:rsidRPr="00634BDB" w:rsidRDefault="00E35561" w:rsidP="002F6773">
            <w:pPr>
              <w:spacing w:after="0" w:line="240" w:lineRule="auto"/>
              <w:jc w:val="center"/>
              <w:rPr>
                <w:rFonts w:eastAsia="Times New Roman" w:cs="Times New Roman"/>
                <w:b/>
                <w:bCs/>
                <w:szCs w:val="28"/>
              </w:rPr>
            </w:pPr>
            <w:proofErr w:type="spellStart"/>
            <w:r>
              <w:rPr>
                <w:rFonts w:eastAsia="Times New Roman" w:cs="Times New Roman"/>
                <w:b/>
                <w:bCs/>
                <w:szCs w:val="28"/>
              </w:rPr>
              <w:t>Mẫu</w:t>
            </w:r>
            <w:proofErr w:type="spellEnd"/>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35561" w:rsidRPr="00634BDB" w:rsidRDefault="00E35561" w:rsidP="002F6773">
            <w:pPr>
              <w:spacing w:after="0" w:line="240" w:lineRule="auto"/>
              <w:jc w:val="center"/>
              <w:rPr>
                <w:rFonts w:eastAsia="Times New Roman" w:cs="Times New Roman"/>
                <w:b/>
                <w:bCs/>
                <w:color w:val="000000"/>
                <w:szCs w:val="28"/>
              </w:rPr>
            </w:pPr>
            <w:proofErr w:type="spellStart"/>
            <w:r>
              <w:rPr>
                <w:rFonts w:eastAsia="Times New Roman" w:cs="Times New Roman"/>
                <w:b/>
                <w:bCs/>
                <w:color w:val="000000"/>
                <w:szCs w:val="28"/>
              </w:rPr>
              <w:t>Mã</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số</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35561" w:rsidRPr="00634BDB" w:rsidRDefault="00E35561" w:rsidP="002F6773">
            <w:pPr>
              <w:spacing w:after="0" w:line="240" w:lineRule="auto"/>
              <w:jc w:val="center"/>
              <w:rPr>
                <w:rFonts w:eastAsia="Times New Roman" w:cs="Times New Roman"/>
                <w:b/>
                <w:bCs/>
                <w:color w:val="000000"/>
                <w:szCs w:val="28"/>
              </w:rPr>
            </w:pPr>
            <w:proofErr w:type="spellStart"/>
            <w:r>
              <w:rPr>
                <w:rFonts w:eastAsia="Times New Roman" w:cs="Times New Roman"/>
                <w:b/>
                <w:bCs/>
                <w:color w:val="000000"/>
                <w:szCs w:val="28"/>
              </w:rPr>
              <w:t>Ghi</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chú</w:t>
            </w:r>
            <w:proofErr w:type="spellEnd"/>
          </w:p>
        </w:tc>
      </w:tr>
      <w:tr w:rsidR="00CB4C4C" w:rsidRPr="00634BDB" w:rsidTr="00E35561">
        <w:trPr>
          <w:trHeight w:val="495"/>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4C4C" w:rsidRPr="00634BDB" w:rsidRDefault="00CB4C4C" w:rsidP="002F6773">
            <w:pPr>
              <w:spacing w:after="0" w:line="240" w:lineRule="auto"/>
              <w:jc w:val="center"/>
              <w:rPr>
                <w:rFonts w:eastAsia="Times New Roman" w:cs="Times New Roman"/>
                <w:b/>
                <w:bCs/>
                <w:szCs w:val="28"/>
              </w:rPr>
            </w:pPr>
            <w:r w:rsidRPr="00634BDB">
              <w:rPr>
                <w:rFonts w:eastAsia="Times New Roman" w:cs="Times New Roman"/>
                <w:b/>
                <w:bCs/>
                <w:szCs w:val="28"/>
              </w:rPr>
              <w:t>A</w:t>
            </w:r>
          </w:p>
        </w:tc>
        <w:tc>
          <w:tcPr>
            <w:tcW w:w="1896" w:type="dxa"/>
            <w:tcBorders>
              <w:top w:val="single" w:sz="4" w:space="0" w:color="auto"/>
              <w:left w:val="nil"/>
              <w:bottom w:val="single" w:sz="4" w:space="0" w:color="auto"/>
              <w:right w:val="single" w:sz="4" w:space="0" w:color="auto"/>
            </w:tcBorders>
            <w:shd w:val="clear" w:color="000000" w:fill="FFFFFF"/>
            <w:vAlign w:val="center"/>
            <w:hideMark/>
          </w:tcPr>
          <w:p w:rsidR="00CB4C4C" w:rsidRPr="00634BDB" w:rsidRDefault="00CB4C4C" w:rsidP="002F6773">
            <w:pPr>
              <w:spacing w:after="0" w:line="240" w:lineRule="auto"/>
              <w:jc w:val="center"/>
              <w:rPr>
                <w:rFonts w:eastAsia="Times New Roman" w:cs="Times New Roman"/>
                <w:b/>
                <w:bCs/>
                <w:szCs w:val="28"/>
              </w:rPr>
            </w:pPr>
            <w:r w:rsidRPr="00634BDB">
              <w:rPr>
                <w:rFonts w:eastAsia="Times New Roman" w:cs="Times New Roman"/>
                <w:b/>
                <w:bCs/>
                <w:szCs w:val="28"/>
              </w:rPr>
              <w:t>B</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CB4C4C" w:rsidRPr="00634BDB" w:rsidRDefault="00CB4C4C" w:rsidP="002F6773">
            <w:pPr>
              <w:spacing w:after="0" w:line="240" w:lineRule="auto"/>
              <w:jc w:val="center"/>
              <w:rPr>
                <w:rFonts w:eastAsia="Times New Roman" w:cs="Times New Roman"/>
                <w:b/>
                <w:bCs/>
                <w:szCs w:val="28"/>
              </w:rPr>
            </w:pPr>
            <w:r w:rsidRPr="00634BDB">
              <w:rPr>
                <w:rFonts w:eastAsia="Times New Roman" w:cs="Times New Roman"/>
                <w:b/>
                <w:bCs/>
                <w:szCs w:val="28"/>
              </w:rPr>
              <w:t>C</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CB4C4C" w:rsidRPr="00634BDB" w:rsidRDefault="00CB4C4C" w:rsidP="002F6773">
            <w:pPr>
              <w:spacing w:after="0" w:line="240" w:lineRule="auto"/>
              <w:jc w:val="center"/>
              <w:rPr>
                <w:rFonts w:eastAsia="Times New Roman" w:cs="Times New Roman"/>
                <w:b/>
                <w:bCs/>
                <w:szCs w:val="28"/>
              </w:rPr>
            </w:pPr>
            <w:r w:rsidRPr="00634BDB">
              <w:rPr>
                <w:rFonts w:eastAsia="Times New Roman" w:cs="Times New Roman"/>
                <w:b/>
                <w:bCs/>
                <w:szCs w:val="28"/>
              </w:rPr>
              <w:t>D</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B4C4C" w:rsidRPr="00634BDB" w:rsidRDefault="00C05B60" w:rsidP="002F6773">
            <w:pPr>
              <w:spacing w:after="0" w:line="240" w:lineRule="auto"/>
              <w:jc w:val="center"/>
              <w:rPr>
                <w:rFonts w:eastAsia="Times New Roman" w:cs="Times New Roman"/>
                <w:b/>
                <w:bCs/>
                <w:szCs w:val="28"/>
              </w:rPr>
            </w:pPr>
            <w:r>
              <w:rPr>
                <w:rFonts w:eastAsia="Times New Roman" w:cs="Times New Roman"/>
                <w:b/>
                <w:bCs/>
                <w:szCs w:val="28"/>
              </w:rPr>
              <w:t>E</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CB4C4C" w:rsidRPr="00634BDB" w:rsidRDefault="00C05B60" w:rsidP="002F6773">
            <w:pPr>
              <w:spacing w:after="0" w:line="240" w:lineRule="auto"/>
              <w:jc w:val="center"/>
              <w:rPr>
                <w:rFonts w:eastAsia="Times New Roman" w:cs="Times New Roman"/>
                <w:b/>
                <w:bCs/>
                <w:szCs w:val="28"/>
              </w:rPr>
            </w:pPr>
            <w:r>
              <w:rPr>
                <w:rFonts w:eastAsia="Times New Roman" w:cs="Times New Roman"/>
                <w:b/>
                <w:bCs/>
                <w:szCs w:val="28"/>
              </w:rPr>
              <w:t>G</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CB4C4C" w:rsidRPr="00634BDB" w:rsidRDefault="00C05B60" w:rsidP="002F6773">
            <w:pPr>
              <w:spacing w:after="0" w:line="240" w:lineRule="auto"/>
              <w:jc w:val="center"/>
              <w:rPr>
                <w:rFonts w:eastAsia="Times New Roman" w:cs="Times New Roman"/>
                <w:b/>
                <w:bCs/>
                <w:color w:val="000000"/>
                <w:szCs w:val="28"/>
              </w:rPr>
            </w:pPr>
            <w:r>
              <w:rPr>
                <w:rFonts w:eastAsia="Times New Roman" w:cs="Times New Roman"/>
                <w:b/>
                <w:bCs/>
                <w:color w:val="000000"/>
                <w:szCs w:val="28"/>
              </w:rPr>
              <w:t>H</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B4C4C" w:rsidRPr="00634BDB" w:rsidRDefault="00C05B60" w:rsidP="002F6773">
            <w:pPr>
              <w:spacing w:after="0" w:line="240" w:lineRule="auto"/>
              <w:jc w:val="center"/>
              <w:rPr>
                <w:rFonts w:eastAsia="Times New Roman" w:cs="Times New Roman"/>
                <w:b/>
                <w:bCs/>
                <w:color w:val="000000"/>
                <w:szCs w:val="28"/>
              </w:rPr>
            </w:pPr>
            <w:r>
              <w:rPr>
                <w:rFonts w:eastAsia="Times New Roman" w:cs="Times New Roman"/>
                <w:b/>
                <w:bCs/>
                <w:color w:val="000000"/>
                <w:szCs w:val="28"/>
              </w:rPr>
              <w:t>I</w:t>
            </w:r>
          </w:p>
        </w:tc>
      </w:tr>
      <w:tr w:rsidR="00E35561" w:rsidRPr="00634BDB" w:rsidTr="002F6773">
        <w:trPr>
          <w:trHeight w:val="462"/>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E35561" w:rsidRDefault="00E35561" w:rsidP="002F6773">
            <w:pPr>
              <w:spacing w:after="0" w:line="240" w:lineRule="auto"/>
              <w:jc w:val="center"/>
              <w:rPr>
                <w:sz w:val="26"/>
                <w:szCs w:val="26"/>
              </w:rPr>
            </w:pPr>
          </w:p>
        </w:tc>
        <w:tc>
          <w:tcPr>
            <w:tcW w:w="1896" w:type="dxa"/>
            <w:tcBorders>
              <w:top w:val="single" w:sz="4" w:space="0" w:color="auto"/>
              <w:left w:val="nil"/>
              <w:bottom w:val="single" w:sz="4" w:space="0" w:color="auto"/>
              <w:right w:val="single" w:sz="4" w:space="0" w:color="auto"/>
            </w:tcBorders>
            <w:shd w:val="clear" w:color="auto" w:fill="auto"/>
            <w:noWrap/>
            <w:vAlign w:val="center"/>
          </w:tcPr>
          <w:p w:rsidR="00E35561" w:rsidRDefault="00E35561" w:rsidP="002F6773">
            <w:pPr>
              <w:spacing w:after="0" w:line="240" w:lineRule="auto"/>
              <w:rPr>
                <w:sz w:val="26"/>
                <w:szCs w:val="26"/>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E35561" w:rsidRDefault="00E35561" w:rsidP="002F6773">
            <w:pPr>
              <w:spacing w:after="0" w:line="240" w:lineRule="auto"/>
              <w:rPr>
                <w:sz w:val="26"/>
                <w:szCs w:val="26"/>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35561" w:rsidRDefault="00E35561" w:rsidP="002F6773">
            <w:pPr>
              <w:spacing w:after="0" w:line="240" w:lineRule="auto"/>
              <w:jc w:val="center"/>
              <w:rPr>
                <w:sz w:val="26"/>
                <w:szCs w:val="2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right"/>
              <w:rPr>
                <w:color w:val="FF0000"/>
                <w:sz w:val="26"/>
                <w:szCs w:val="26"/>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right"/>
              <w:rPr>
                <w:sz w:val="26"/>
                <w:szCs w:val="26"/>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E35561" w:rsidRDefault="00E35561" w:rsidP="002F6773">
            <w:pPr>
              <w:spacing w:after="0" w:line="240" w:lineRule="auto"/>
              <w:jc w:val="center"/>
              <w:rPr>
                <w:sz w:val="26"/>
                <w:szCs w:val="2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E35561" w:rsidRPr="00634BDB" w:rsidRDefault="00E35561" w:rsidP="002F6773">
            <w:pPr>
              <w:spacing w:after="0" w:line="240" w:lineRule="auto"/>
              <w:jc w:val="center"/>
              <w:rPr>
                <w:rFonts w:eastAsia="Times New Roman" w:cs="Times New Roman"/>
                <w:sz w:val="24"/>
                <w:szCs w:val="24"/>
              </w:rPr>
            </w:pPr>
          </w:p>
        </w:tc>
      </w:tr>
      <w:tr w:rsidR="00E35561" w:rsidRPr="00634BDB" w:rsidTr="002F6773">
        <w:trPr>
          <w:trHeight w:val="271"/>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E35561" w:rsidRDefault="00E35561" w:rsidP="002F6773">
            <w:pPr>
              <w:spacing w:after="0" w:line="240" w:lineRule="auto"/>
              <w:jc w:val="center"/>
              <w:rPr>
                <w:sz w:val="26"/>
                <w:szCs w:val="26"/>
              </w:rPr>
            </w:pPr>
          </w:p>
        </w:tc>
        <w:tc>
          <w:tcPr>
            <w:tcW w:w="1896" w:type="dxa"/>
            <w:tcBorders>
              <w:top w:val="single" w:sz="4" w:space="0" w:color="auto"/>
              <w:left w:val="nil"/>
              <w:bottom w:val="single" w:sz="4" w:space="0" w:color="auto"/>
              <w:right w:val="single" w:sz="4" w:space="0" w:color="auto"/>
            </w:tcBorders>
            <w:shd w:val="clear" w:color="auto" w:fill="auto"/>
            <w:noWrap/>
            <w:vAlign w:val="center"/>
          </w:tcPr>
          <w:p w:rsidR="00E35561" w:rsidRDefault="00E35561" w:rsidP="002F6773">
            <w:pPr>
              <w:spacing w:after="0" w:line="240" w:lineRule="auto"/>
              <w:rPr>
                <w:sz w:val="26"/>
                <w:szCs w:val="26"/>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E35561" w:rsidRDefault="00E35561" w:rsidP="002F6773">
            <w:pPr>
              <w:spacing w:after="0" w:line="240" w:lineRule="auto"/>
              <w:rPr>
                <w:sz w:val="26"/>
                <w:szCs w:val="26"/>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35561" w:rsidRDefault="00E35561" w:rsidP="002F6773">
            <w:pPr>
              <w:spacing w:after="0" w:line="240" w:lineRule="auto"/>
              <w:jc w:val="center"/>
              <w:rPr>
                <w:sz w:val="26"/>
                <w:szCs w:val="2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right"/>
              <w:rPr>
                <w:sz w:val="26"/>
                <w:szCs w:val="26"/>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right"/>
              <w:rPr>
                <w:sz w:val="26"/>
                <w:szCs w:val="26"/>
              </w:rPr>
            </w:pPr>
          </w:p>
        </w:tc>
        <w:tc>
          <w:tcPr>
            <w:tcW w:w="1418"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center"/>
              <w:rPr>
                <w:sz w:val="26"/>
                <w:szCs w:val="2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E35561" w:rsidRPr="00634BDB" w:rsidRDefault="00E35561" w:rsidP="002F6773">
            <w:pPr>
              <w:spacing w:after="0" w:line="240" w:lineRule="auto"/>
              <w:jc w:val="center"/>
              <w:rPr>
                <w:rFonts w:eastAsia="Times New Roman" w:cs="Times New Roman"/>
                <w:sz w:val="24"/>
                <w:szCs w:val="24"/>
              </w:rPr>
            </w:pPr>
          </w:p>
        </w:tc>
      </w:tr>
      <w:tr w:rsidR="00E35561" w:rsidRPr="00634BDB" w:rsidTr="002F6773">
        <w:trPr>
          <w:trHeight w:val="413"/>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E35561" w:rsidRDefault="00E35561" w:rsidP="002F6773">
            <w:pPr>
              <w:spacing w:after="0" w:line="240" w:lineRule="auto"/>
              <w:jc w:val="center"/>
              <w:rPr>
                <w:sz w:val="26"/>
                <w:szCs w:val="26"/>
              </w:rPr>
            </w:pPr>
          </w:p>
        </w:tc>
        <w:tc>
          <w:tcPr>
            <w:tcW w:w="1896" w:type="dxa"/>
            <w:tcBorders>
              <w:top w:val="single" w:sz="4" w:space="0" w:color="auto"/>
              <w:left w:val="nil"/>
              <w:bottom w:val="single" w:sz="4" w:space="0" w:color="auto"/>
              <w:right w:val="single" w:sz="4" w:space="0" w:color="auto"/>
            </w:tcBorders>
            <w:shd w:val="clear" w:color="auto" w:fill="auto"/>
            <w:noWrap/>
            <w:vAlign w:val="center"/>
          </w:tcPr>
          <w:p w:rsidR="00E35561" w:rsidRDefault="00E35561" w:rsidP="002F6773">
            <w:pPr>
              <w:spacing w:after="0" w:line="240" w:lineRule="auto"/>
              <w:rPr>
                <w:sz w:val="26"/>
                <w:szCs w:val="26"/>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E35561" w:rsidRDefault="00E35561" w:rsidP="002F6773">
            <w:pPr>
              <w:spacing w:after="0" w:line="240" w:lineRule="auto"/>
              <w:rPr>
                <w:sz w:val="26"/>
                <w:szCs w:val="26"/>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35561" w:rsidRDefault="00E35561" w:rsidP="002F6773">
            <w:pPr>
              <w:spacing w:after="0" w:line="240" w:lineRule="auto"/>
              <w:jc w:val="center"/>
              <w:rPr>
                <w:sz w:val="26"/>
                <w:szCs w:val="2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right"/>
              <w:rPr>
                <w:sz w:val="26"/>
                <w:szCs w:val="26"/>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right"/>
              <w:rPr>
                <w:sz w:val="26"/>
                <w:szCs w:val="26"/>
              </w:rPr>
            </w:pPr>
          </w:p>
        </w:tc>
        <w:tc>
          <w:tcPr>
            <w:tcW w:w="1418"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center"/>
              <w:rPr>
                <w:sz w:val="26"/>
                <w:szCs w:val="2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E35561" w:rsidRPr="00634BDB" w:rsidRDefault="00E35561" w:rsidP="002F6773">
            <w:pPr>
              <w:spacing w:after="0" w:line="240" w:lineRule="auto"/>
              <w:jc w:val="center"/>
              <w:rPr>
                <w:rFonts w:eastAsia="Times New Roman" w:cs="Times New Roman"/>
                <w:sz w:val="24"/>
                <w:szCs w:val="24"/>
              </w:rPr>
            </w:pPr>
          </w:p>
        </w:tc>
      </w:tr>
      <w:tr w:rsidR="00E35561" w:rsidRPr="00634BDB" w:rsidTr="002F6773">
        <w:trPr>
          <w:trHeight w:val="363"/>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E35561" w:rsidRDefault="00E35561" w:rsidP="002F6773">
            <w:pPr>
              <w:spacing w:after="0" w:line="240" w:lineRule="auto"/>
              <w:jc w:val="center"/>
              <w:rPr>
                <w:sz w:val="26"/>
                <w:szCs w:val="26"/>
              </w:rPr>
            </w:pPr>
          </w:p>
        </w:tc>
        <w:tc>
          <w:tcPr>
            <w:tcW w:w="1896" w:type="dxa"/>
            <w:tcBorders>
              <w:top w:val="single" w:sz="4" w:space="0" w:color="auto"/>
              <w:left w:val="nil"/>
              <w:bottom w:val="single" w:sz="4" w:space="0" w:color="auto"/>
              <w:right w:val="single" w:sz="4" w:space="0" w:color="auto"/>
            </w:tcBorders>
            <w:shd w:val="clear" w:color="auto" w:fill="auto"/>
            <w:noWrap/>
            <w:vAlign w:val="center"/>
          </w:tcPr>
          <w:p w:rsidR="00E35561" w:rsidRDefault="00E35561" w:rsidP="002F6773">
            <w:pPr>
              <w:spacing w:after="0" w:line="240" w:lineRule="auto"/>
              <w:rPr>
                <w:sz w:val="26"/>
                <w:szCs w:val="26"/>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E35561" w:rsidRDefault="00E35561" w:rsidP="002F6773">
            <w:pPr>
              <w:spacing w:after="0" w:line="240" w:lineRule="auto"/>
              <w:rPr>
                <w:sz w:val="26"/>
                <w:szCs w:val="26"/>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35561" w:rsidRDefault="00E35561" w:rsidP="002F6773">
            <w:pPr>
              <w:spacing w:after="0" w:line="240" w:lineRule="auto"/>
              <w:jc w:val="center"/>
              <w:rPr>
                <w:sz w:val="26"/>
                <w:szCs w:val="2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right"/>
              <w:rPr>
                <w:sz w:val="26"/>
                <w:szCs w:val="26"/>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right"/>
              <w:rPr>
                <w:sz w:val="26"/>
                <w:szCs w:val="26"/>
              </w:rPr>
            </w:pPr>
          </w:p>
        </w:tc>
        <w:tc>
          <w:tcPr>
            <w:tcW w:w="1418"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center"/>
              <w:rPr>
                <w:sz w:val="26"/>
                <w:szCs w:val="2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E35561" w:rsidRPr="00634BDB" w:rsidRDefault="00E35561" w:rsidP="002F6773">
            <w:pPr>
              <w:spacing w:after="0" w:line="240" w:lineRule="auto"/>
              <w:jc w:val="center"/>
              <w:rPr>
                <w:rFonts w:eastAsia="Times New Roman" w:cs="Times New Roman"/>
                <w:sz w:val="24"/>
                <w:szCs w:val="24"/>
              </w:rPr>
            </w:pPr>
          </w:p>
        </w:tc>
      </w:tr>
      <w:tr w:rsidR="00CB4C4C" w:rsidRPr="00634BDB" w:rsidTr="00E35561">
        <w:trPr>
          <w:trHeight w:val="390"/>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4C4C" w:rsidRPr="00634BDB" w:rsidRDefault="00CB4C4C" w:rsidP="002F6773">
            <w:pPr>
              <w:spacing w:after="0" w:line="240" w:lineRule="auto"/>
              <w:jc w:val="both"/>
              <w:rPr>
                <w:rFonts w:eastAsia="Times New Roman" w:cs="Times New Roman"/>
                <w:i/>
                <w:iCs/>
                <w:sz w:val="24"/>
                <w:szCs w:val="24"/>
              </w:rPr>
            </w:pPr>
            <w:r w:rsidRPr="00634BDB">
              <w:rPr>
                <w:rFonts w:eastAsia="Times New Roman" w:cs="Times New Roman"/>
                <w:i/>
                <w:iCs/>
                <w:sz w:val="24"/>
                <w:szCs w:val="24"/>
              </w:rPr>
              <w:t> </w:t>
            </w:r>
          </w:p>
        </w:tc>
        <w:tc>
          <w:tcPr>
            <w:tcW w:w="54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B4C4C" w:rsidRPr="00634BDB" w:rsidRDefault="00C05B60" w:rsidP="002F6773">
            <w:pPr>
              <w:spacing w:after="0" w:line="240" w:lineRule="auto"/>
              <w:rPr>
                <w:rFonts w:eastAsia="Times New Roman" w:cs="Times New Roman"/>
                <w:b/>
                <w:bCs/>
                <w:i/>
                <w:iCs/>
                <w:sz w:val="24"/>
                <w:szCs w:val="24"/>
              </w:rPr>
            </w:pPr>
            <w:r>
              <w:rPr>
                <w:rFonts w:eastAsia="Times New Roman" w:cs="Times New Roman"/>
                <w:b/>
                <w:bCs/>
                <w:i/>
                <w:iCs/>
                <w:sz w:val="24"/>
                <w:szCs w:val="24"/>
              </w:rPr>
              <w:t>TỔNG CỘNG: …</w:t>
            </w:r>
            <w:r w:rsidR="00E35561">
              <w:rPr>
                <w:rFonts w:eastAsia="Times New Roman" w:cs="Times New Roman"/>
                <w:b/>
                <w:bCs/>
                <w:i/>
                <w:iCs/>
                <w:sz w:val="24"/>
                <w:szCs w:val="24"/>
              </w:rPr>
              <w:t xml:space="preserve"> </w:t>
            </w:r>
            <w:r w:rsidR="00CB4C4C" w:rsidRPr="00634BDB">
              <w:rPr>
                <w:rFonts w:eastAsia="Times New Roman" w:cs="Times New Roman"/>
                <w:b/>
                <w:bCs/>
                <w:i/>
                <w:iCs/>
                <w:sz w:val="24"/>
                <w:szCs w:val="24"/>
              </w:rPr>
              <w:t xml:space="preserve"> </w:t>
            </w:r>
            <w:proofErr w:type="spellStart"/>
            <w:r w:rsidR="00CB4C4C" w:rsidRPr="00634BDB">
              <w:rPr>
                <w:rFonts w:eastAsia="Times New Roman" w:cs="Times New Roman"/>
                <w:b/>
                <w:bCs/>
                <w:i/>
                <w:iCs/>
                <w:sz w:val="24"/>
                <w:szCs w:val="24"/>
              </w:rPr>
              <w:t>khoản</w:t>
            </w:r>
            <w:proofErr w:type="spellEnd"/>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4C4C" w:rsidRPr="00634BDB" w:rsidRDefault="00CB4C4C" w:rsidP="002F6773">
            <w:pPr>
              <w:spacing w:after="0" w:line="240" w:lineRule="auto"/>
              <w:jc w:val="center"/>
              <w:rPr>
                <w:rFonts w:eastAsia="Times New Roman" w:cs="Times New Roman"/>
                <w:b/>
                <w:bCs/>
                <w:i/>
                <w:iCs/>
                <w:sz w:val="24"/>
                <w:szCs w:val="24"/>
              </w:rPr>
            </w:pPr>
            <w:r w:rsidRPr="00634BDB">
              <w:rPr>
                <w:rFonts w:eastAsia="Times New Roman" w:cs="Times New Roman"/>
                <w:b/>
                <w:bCs/>
                <w:i/>
                <w:i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4C4C" w:rsidRPr="00634BDB" w:rsidRDefault="00CB4C4C" w:rsidP="002F6773">
            <w:pPr>
              <w:spacing w:after="0" w:line="240" w:lineRule="auto"/>
              <w:jc w:val="both"/>
              <w:rPr>
                <w:rFonts w:eastAsia="Times New Roman" w:cs="Times New Roman"/>
                <w:i/>
                <w:iCs/>
                <w:sz w:val="24"/>
                <w:szCs w:val="24"/>
              </w:rPr>
            </w:pPr>
            <w:r w:rsidRPr="00634BDB">
              <w:rPr>
                <w:rFonts w:eastAsia="Times New Roman" w:cs="Times New Roman"/>
                <w:i/>
                <w:iCs/>
                <w:sz w:val="24"/>
                <w:szCs w:val="24"/>
              </w:rPr>
              <w:t>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4C4C" w:rsidRPr="00634BDB" w:rsidRDefault="00CB4C4C" w:rsidP="002F6773">
            <w:pPr>
              <w:spacing w:after="0" w:line="240" w:lineRule="auto"/>
              <w:jc w:val="both"/>
              <w:rPr>
                <w:rFonts w:eastAsia="Times New Roman" w:cs="Times New Roman"/>
                <w:i/>
                <w:iCs/>
                <w:sz w:val="24"/>
                <w:szCs w:val="24"/>
              </w:rPr>
            </w:pPr>
            <w:r w:rsidRPr="00634BDB">
              <w:rPr>
                <w:rFonts w:eastAsia="Times New Roman" w:cs="Times New Roman"/>
                <w:i/>
                <w:iCs/>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B4C4C" w:rsidRPr="00634BDB" w:rsidRDefault="00CB4C4C" w:rsidP="002F6773">
            <w:pPr>
              <w:spacing w:after="0" w:line="240" w:lineRule="auto"/>
              <w:rPr>
                <w:rFonts w:eastAsia="Times New Roman" w:cs="Times New Roman"/>
                <w:i/>
                <w:iCs/>
                <w:color w:val="000000"/>
                <w:sz w:val="24"/>
                <w:szCs w:val="24"/>
              </w:rPr>
            </w:pPr>
            <w:r w:rsidRPr="00634BDB">
              <w:rPr>
                <w:rFonts w:eastAsia="Times New Roman" w:cs="Times New Roman"/>
                <w:i/>
                <w:iCs/>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B4C4C" w:rsidRPr="00634BDB" w:rsidRDefault="00CB4C4C" w:rsidP="002F6773">
            <w:pPr>
              <w:spacing w:after="0" w:line="240" w:lineRule="auto"/>
              <w:rPr>
                <w:rFonts w:eastAsia="Times New Roman" w:cs="Times New Roman"/>
                <w:i/>
                <w:iCs/>
                <w:color w:val="000000"/>
                <w:sz w:val="24"/>
                <w:szCs w:val="24"/>
              </w:rPr>
            </w:pPr>
            <w:r w:rsidRPr="00634BDB">
              <w:rPr>
                <w:rFonts w:eastAsia="Times New Roman" w:cs="Times New Roman"/>
                <w:i/>
                <w:iCs/>
                <w:color w:val="000000"/>
                <w:sz w:val="24"/>
                <w:szCs w:val="24"/>
              </w:rPr>
              <w:t> </w:t>
            </w:r>
          </w:p>
        </w:tc>
      </w:tr>
    </w:tbl>
    <w:p w:rsidR="00634BDB" w:rsidRDefault="00634BDB" w:rsidP="002F6773">
      <w:pPr>
        <w:spacing w:after="0" w:line="240" w:lineRule="auto"/>
        <w:rPr>
          <w:sz w:val="26"/>
          <w:szCs w:val="26"/>
          <w:lang w:val="pt-BR"/>
        </w:rPr>
      </w:pPr>
      <w:r>
        <w:rPr>
          <w:sz w:val="26"/>
          <w:szCs w:val="26"/>
          <w:lang w:val="pt-BR"/>
        </w:rPr>
        <w:t xml:space="preserve">Giá trên là giá đã bao gồm thuế và các loại phí </w:t>
      </w:r>
    </w:p>
    <w:p w:rsidR="00634BDB" w:rsidRDefault="00634BDB" w:rsidP="002F6773">
      <w:pPr>
        <w:spacing w:after="0" w:line="240" w:lineRule="auto"/>
        <w:rPr>
          <w:sz w:val="26"/>
          <w:szCs w:val="26"/>
          <w:lang w:val="pt-BR"/>
        </w:rPr>
      </w:pPr>
      <w:r>
        <w:rPr>
          <w:sz w:val="26"/>
          <w:szCs w:val="26"/>
          <w:lang w:val="pt-BR"/>
        </w:rPr>
        <w:t>Các điều khoản:</w:t>
      </w:r>
    </w:p>
    <w:p w:rsidR="00634BDB" w:rsidRDefault="00634BDB" w:rsidP="002F6773">
      <w:pPr>
        <w:spacing w:after="0" w:line="240" w:lineRule="auto"/>
        <w:rPr>
          <w:sz w:val="26"/>
          <w:szCs w:val="26"/>
          <w:lang w:val="pt-BR"/>
        </w:rPr>
      </w:pPr>
      <w:r>
        <w:rPr>
          <w:sz w:val="26"/>
          <w:szCs w:val="26"/>
          <w:lang w:val="pt-BR"/>
        </w:rPr>
        <w:t>- Hàng mới 100 %</w:t>
      </w:r>
    </w:p>
    <w:p w:rsidR="00634BDB" w:rsidRDefault="00634BDB" w:rsidP="002F6773">
      <w:pPr>
        <w:spacing w:after="0" w:line="240" w:lineRule="auto"/>
        <w:jc w:val="both"/>
        <w:rPr>
          <w:sz w:val="26"/>
          <w:szCs w:val="26"/>
          <w:lang w:val="nl-NL"/>
        </w:rPr>
      </w:pPr>
      <w:r>
        <w:rPr>
          <w:sz w:val="26"/>
          <w:szCs w:val="26"/>
          <w:lang w:val="pt-BR"/>
        </w:rPr>
        <w:t xml:space="preserve">- Địa điểm giao hàng: </w:t>
      </w:r>
      <w:r>
        <w:rPr>
          <w:sz w:val="26"/>
          <w:szCs w:val="26"/>
          <w:lang w:val="nl-NL"/>
        </w:rPr>
        <w:t>Bệnh viện đa khoa thị xã Kỳ Anh, TDP Hung Hoà, phường Hưng Trí, Thị xã Kỳ Anh, tỉnh Hà Tĩnh.</w:t>
      </w:r>
    </w:p>
    <w:p w:rsidR="00634BDB" w:rsidRDefault="00634BDB" w:rsidP="002F6773">
      <w:pPr>
        <w:spacing w:after="0" w:line="240" w:lineRule="auto"/>
        <w:rPr>
          <w:sz w:val="26"/>
          <w:szCs w:val="26"/>
          <w:lang w:val="nl-NL"/>
        </w:rPr>
      </w:pPr>
      <w:r>
        <w:rPr>
          <w:sz w:val="26"/>
          <w:szCs w:val="26"/>
          <w:lang w:val="nl-NL"/>
        </w:rPr>
        <w:t>- Các điều khoản khác (nếu có)</w:t>
      </w:r>
    </w:p>
    <w:p w:rsidR="00634BDB" w:rsidRDefault="00634BDB" w:rsidP="002F6773">
      <w:pPr>
        <w:spacing w:after="0" w:line="240" w:lineRule="auto"/>
        <w:rPr>
          <w:sz w:val="26"/>
          <w:szCs w:val="26"/>
          <w:lang w:val="nl-NL"/>
        </w:rPr>
      </w:pPr>
      <w:r>
        <w:rPr>
          <w:sz w:val="26"/>
          <w:szCs w:val="26"/>
          <w:lang w:val="nl-NL"/>
        </w:rPr>
        <w:t>- Thời gian giao hàng:</w:t>
      </w:r>
    </w:p>
    <w:p w:rsidR="00634BDB" w:rsidRDefault="00634BDB" w:rsidP="002F6773">
      <w:pPr>
        <w:spacing w:after="0" w:line="240" w:lineRule="auto"/>
        <w:rPr>
          <w:sz w:val="26"/>
          <w:szCs w:val="26"/>
          <w:lang w:val="nl-NL"/>
        </w:rPr>
      </w:pPr>
      <w:r>
        <w:rPr>
          <w:sz w:val="26"/>
          <w:szCs w:val="26"/>
          <w:lang w:val="nl-NL"/>
        </w:rPr>
        <w:t>- Phương thức thanh toán:</w:t>
      </w:r>
    </w:p>
    <w:p w:rsidR="00634BDB" w:rsidRDefault="00634BDB" w:rsidP="002F6773">
      <w:pPr>
        <w:spacing w:after="0" w:line="240" w:lineRule="auto"/>
        <w:rPr>
          <w:sz w:val="26"/>
          <w:szCs w:val="26"/>
          <w:lang w:val="nl-NL"/>
        </w:rPr>
      </w:pPr>
      <w:r>
        <w:rPr>
          <w:sz w:val="26"/>
          <w:szCs w:val="26"/>
          <w:lang w:val="nl-NL"/>
        </w:rPr>
        <w:t>Báo giá trên có hiệu lực trong vòng .... ngày kể từ ngày ký./.</w:t>
      </w:r>
    </w:p>
    <w:p w:rsidR="00B4408F" w:rsidRPr="00B4408F" w:rsidRDefault="00B4408F" w:rsidP="002F6773">
      <w:pPr>
        <w:spacing w:after="0" w:line="240" w:lineRule="auto"/>
        <w:rPr>
          <w:i/>
          <w:sz w:val="26"/>
          <w:szCs w:val="26"/>
          <w:lang w:val="nl-NL"/>
        </w:rPr>
      </w:pP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sidRPr="00B4408F">
        <w:rPr>
          <w:i/>
          <w:sz w:val="26"/>
          <w:szCs w:val="26"/>
          <w:lang w:val="nl-NL"/>
        </w:rPr>
        <w:t>...... Ngày....... tháng.........năm 2024</w:t>
      </w:r>
    </w:p>
    <w:p w:rsidR="00634BDB" w:rsidRDefault="00634BDB" w:rsidP="002F6773">
      <w:pPr>
        <w:spacing w:after="0" w:line="240" w:lineRule="auto"/>
        <w:jc w:val="center"/>
        <w:rPr>
          <w:b/>
          <w:sz w:val="26"/>
          <w:szCs w:val="26"/>
          <w:lang w:val="nl-NL"/>
        </w:rPr>
      </w:pPr>
      <w:r>
        <w:rPr>
          <w:sz w:val="26"/>
          <w:szCs w:val="26"/>
          <w:lang w:val="nl-NL"/>
        </w:rPr>
        <w:t xml:space="preserve">                                                             </w:t>
      </w:r>
      <w:r>
        <w:rPr>
          <w:b/>
          <w:sz w:val="26"/>
          <w:szCs w:val="26"/>
          <w:lang w:val="nl-NL"/>
        </w:rPr>
        <w:t>ĐẠI DIỆN HỢP PHÁP CỦA ĐƠN VỊ BÁO GIÁ</w:t>
      </w:r>
    </w:p>
    <w:p w:rsidR="00634BDB" w:rsidRPr="0089799E" w:rsidRDefault="00634BDB" w:rsidP="002F6773">
      <w:pPr>
        <w:tabs>
          <w:tab w:val="left" w:pos="9253"/>
        </w:tabs>
        <w:spacing w:after="0" w:line="240" w:lineRule="auto"/>
        <w:rPr>
          <w:b/>
          <w:i/>
          <w:sz w:val="26"/>
          <w:szCs w:val="26"/>
          <w:lang w:val="nl-NL"/>
        </w:rPr>
      </w:pPr>
      <w:r>
        <w:rPr>
          <w:b/>
          <w:sz w:val="26"/>
          <w:szCs w:val="26"/>
          <w:lang w:val="nl-NL"/>
        </w:rPr>
        <w:t xml:space="preserve">                                                                                                               </w:t>
      </w:r>
      <w:r w:rsidRPr="0089799E">
        <w:rPr>
          <w:b/>
          <w:i/>
          <w:sz w:val="26"/>
          <w:szCs w:val="26"/>
          <w:lang w:val="nl-NL"/>
        </w:rPr>
        <w:t>(Ký, ghi rõ họ tên và đóng dấu)</w:t>
      </w:r>
    </w:p>
    <w:p w:rsidR="000B2ABF" w:rsidRDefault="000B2ABF">
      <w:pPr>
        <w:jc w:val="center"/>
      </w:pPr>
    </w:p>
    <w:sectPr w:rsidR="000B2ABF">
      <w:pgSz w:w="16838" w:h="11906" w:orient="landscape" w:code="9"/>
      <w:pgMar w:top="130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D28" w:rsidRDefault="00C73D28">
      <w:pPr>
        <w:spacing w:after="0" w:line="240" w:lineRule="auto"/>
      </w:pPr>
      <w:r>
        <w:separator/>
      </w:r>
    </w:p>
  </w:endnote>
  <w:endnote w:type="continuationSeparator" w:id="0">
    <w:p w:rsidR="00C73D28" w:rsidRDefault="00C73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DB" w:rsidRDefault="00634B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34BDB" w:rsidRDefault="00634B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DB" w:rsidRDefault="00634BDB">
    <w:pPr>
      <w:pStyle w:val="Footer"/>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D28" w:rsidRDefault="00C73D28">
      <w:pPr>
        <w:spacing w:after="0" w:line="240" w:lineRule="auto"/>
      </w:pPr>
      <w:r>
        <w:separator/>
      </w:r>
    </w:p>
  </w:footnote>
  <w:footnote w:type="continuationSeparator" w:id="0">
    <w:p w:rsidR="00C73D28" w:rsidRDefault="00C73D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0D47"/>
    <w:multiLevelType w:val="hybridMultilevel"/>
    <w:tmpl w:val="0A64DA8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
    <w:nsid w:val="2F2016FB"/>
    <w:multiLevelType w:val="hybridMultilevel"/>
    <w:tmpl w:val="9B4AF60A"/>
    <w:lvl w:ilvl="0" w:tplc="76204662">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CE903BF"/>
    <w:multiLevelType w:val="hybridMultilevel"/>
    <w:tmpl w:val="1CB6E844"/>
    <w:lvl w:ilvl="0" w:tplc="CA746E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AB229A"/>
    <w:multiLevelType w:val="hybridMultilevel"/>
    <w:tmpl w:val="5B88EBA4"/>
    <w:lvl w:ilvl="0" w:tplc="268AE0C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nsid w:val="4F6E6484"/>
    <w:multiLevelType w:val="hybridMultilevel"/>
    <w:tmpl w:val="1B0843F0"/>
    <w:lvl w:ilvl="0" w:tplc="8C7267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ED5117"/>
    <w:multiLevelType w:val="hybridMultilevel"/>
    <w:tmpl w:val="51967B5E"/>
    <w:lvl w:ilvl="0" w:tplc="27AE96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925813"/>
    <w:multiLevelType w:val="hybridMultilevel"/>
    <w:tmpl w:val="487C18CC"/>
    <w:lvl w:ilvl="0" w:tplc="99A00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BF"/>
    <w:rsid w:val="00006618"/>
    <w:rsid w:val="00055251"/>
    <w:rsid w:val="000556C4"/>
    <w:rsid w:val="00094779"/>
    <w:rsid w:val="000B2ABF"/>
    <w:rsid w:val="000D5453"/>
    <w:rsid w:val="00123E15"/>
    <w:rsid w:val="00157F2A"/>
    <w:rsid w:val="001B677E"/>
    <w:rsid w:val="001D7B28"/>
    <w:rsid w:val="001F1262"/>
    <w:rsid w:val="00296C28"/>
    <w:rsid w:val="002C772A"/>
    <w:rsid w:val="002F6773"/>
    <w:rsid w:val="003111B0"/>
    <w:rsid w:val="003311A9"/>
    <w:rsid w:val="00360624"/>
    <w:rsid w:val="003A404B"/>
    <w:rsid w:val="003C0D9C"/>
    <w:rsid w:val="003C1954"/>
    <w:rsid w:val="003F256A"/>
    <w:rsid w:val="004806F5"/>
    <w:rsid w:val="004D5730"/>
    <w:rsid w:val="004D60A7"/>
    <w:rsid w:val="004F0D40"/>
    <w:rsid w:val="005412DA"/>
    <w:rsid w:val="00547CB2"/>
    <w:rsid w:val="005E2774"/>
    <w:rsid w:val="005E6F52"/>
    <w:rsid w:val="00605D88"/>
    <w:rsid w:val="00634BDB"/>
    <w:rsid w:val="00670FF2"/>
    <w:rsid w:val="0069115C"/>
    <w:rsid w:val="00696F12"/>
    <w:rsid w:val="006C07AD"/>
    <w:rsid w:val="006F0E71"/>
    <w:rsid w:val="006F5A45"/>
    <w:rsid w:val="00710D2F"/>
    <w:rsid w:val="007256BC"/>
    <w:rsid w:val="007440B6"/>
    <w:rsid w:val="007443CD"/>
    <w:rsid w:val="0075378B"/>
    <w:rsid w:val="0078384A"/>
    <w:rsid w:val="00791F4A"/>
    <w:rsid w:val="007A227B"/>
    <w:rsid w:val="007A6F7C"/>
    <w:rsid w:val="007E32D7"/>
    <w:rsid w:val="008022B0"/>
    <w:rsid w:val="00804928"/>
    <w:rsid w:val="0081550A"/>
    <w:rsid w:val="00841D4B"/>
    <w:rsid w:val="00860184"/>
    <w:rsid w:val="00881700"/>
    <w:rsid w:val="0089799E"/>
    <w:rsid w:val="008E2F8B"/>
    <w:rsid w:val="008E57E9"/>
    <w:rsid w:val="00977DDB"/>
    <w:rsid w:val="0098072D"/>
    <w:rsid w:val="0099328D"/>
    <w:rsid w:val="009942DE"/>
    <w:rsid w:val="009B0738"/>
    <w:rsid w:val="009D38AF"/>
    <w:rsid w:val="00A41243"/>
    <w:rsid w:val="00A56F39"/>
    <w:rsid w:val="00A82C56"/>
    <w:rsid w:val="00A972A3"/>
    <w:rsid w:val="00AF3791"/>
    <w:rsid w:val="00B30AC8"/>
    <w:rsid w:val="00B32F88"/>
    <w:rsid w:val="00B37830"/>
    <w:rsid w:val="00B4408F"/>
    <w:rsid w:val="00B751BD"/>
    <w:rsid w:val="00BD0306"/>
    <w:rsid w:val="00BF4CD1"/>
    <w:rsid w:val="00BF6E70"/>
    <w:rsid w:val="00C05B60"/>
    <w:rsid w:val="00C23D25"/>
    <w:rsid w:val="00C44BB8"/>
    <w:rsid w:val="00C505B7"/>
    <w:rsid w:val="00C73D28"/>
    <w:rsid w:val="00C85727"/>
    <w:rsid w:val="00C93F81"/>
    <w:rsid w:val="00CB4C4C"/>
    <w:rsid w:val="00CC7392"/>
    <w:rsid w:val="00D02D29"/>
    <w:rsid w:val="00D042B3"/>
    <w:rsid w:val="00D406BE"/>
    <w:rsid w:val="00D916F6"/>
    <w:rsid w:val="00DE2C14"/>
    <w:rsid w:val="00E1455C"/>
    <w:rsid w:val="00E35561"/>
    <w:rsid w:val="00E35B76"/>
    <w:rsid w:val="00E410B3"/>
    <w:rsid w:val="00E57EA9"/>
    <w:rsid w:val="00E81B06"/>
    <w:rsid w:val="00E914A5"/>
    <w:rsid w:val="00F24960"/>
    <w:rsid w:val="00F25935"/>
    <w:rsid w:val="00F33CEB"/>
    <w:rsid w:val="00F356DD"/>
    <w:rsid w:val="00F359CD"/>
    <w:rsid w:val="00FB71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2874">
      <w:bodyDiv w:val="1"/>
      <w:marLeft w:val="0"/>
      <w:marRight w:val="0"/>
      <w:marTop w:val="0"/>
      <w:marBottom w:val="0"/>
      <w:divBdr>
        <w:top w:val="none" w:sz="0" w:space="0" w:color="auto"/>
        <w:left w:val="none" w:sz="0" w:space="0" w:color="auto"/>
        <w:bottom w:val="none" w:sz="0" w:space="0" w:color="auto"/>
        <w:right w:val="none" w:sz="0" w:space="0" w:color="auto"/>
      </w:divBdr>
    </w:div>
    <w:div w:id="93330214">
      <w:bodyDiv w:val="1"/>
      <w:marLeft w:val="0"/>
      <w:marRight w:val="0"/>
      <w:marTop w:val="0"/>
      <w:marBottom w:val="0"/>
      <w:divBdr>
        <w:top w:val="none" w:sz="0" w:space="0" w:color="auto"/>
        <w:left w:val="none" w:sz="0" w:space="0" w:color="auto"/>
        <w:bottom w:val="none" w:sz="0" w:space="0" w:color="auto"/>
        <w:right w:val="none" w:sz="0" w:space="0" w:color="auto"/>
      </w:divBdr>
    </w:div>
    <w:div w:id="119275663">
      <w:bodyDiv w:val="1"/>
      <w:marLeft w:val="0"/>
      <w:marRight w:val="0"/>
      <w:marTop w:val="0"/>
      <w:marBottom w:val="0"/>
      <w:divBdr>
        <w:top w:val="none" w:sz="0" w:space="0" w:color="auto"/>
        <w:left w:val="none" w:sz="0" w:space="0" w:color="auto"/>
        <w:bottom w:val="none" w:sz="0" w:space="0" w:color="auto"/>
        <w:right w:val="none" w:sz="0" w:space="0" w:color="auto"/>
      </w:divBdr>
    </w:div>
    <w:div w:id="212811568">
      <w:bodyDiv w:val="1"/>
      <w:marLeft w:val="0"/>
      <w:marRight w:val="0"/>
      <w:marTop w:val="0"/>
      <w:marBottom w:val="0"/>
      <w:divBdr>
        <w:top w:val="none" w:sz="0" w:space="0" w:color="auto"/>
        <w:left w:val="none" w:sz="0" w:space="0" w:color="auto"/>
        <w:bottom w:val="none" w:sz="0" w:space="0" w:color="auto"/>
        <w:right w:val="none" w:sz="0" w:space="0" w:color="auto"/>
      </w:divBdr>
    </w:div>
    <w:div w:id="216816073">
      <w:bodyDiv w:val="1"/>
      <w:marLeft w:val="0"/>
      <w:marRight w:val="0"/>
      <w:marTop w:val="0"/>
      <w:marBottom w:val="0"/>
      <w:divBdr>
        <w:top w:val="none" w:sz="0" w:space="0" w:color="auto"/>
        <w:left w:val="none" w:sz="0" w:space="0" w:color="auto"/>
        <w:bottom w:val="none" w:sz="0" w:space="0" w:color="auto"/>
        <w:right w:val="none" w:sz="0" w:space="0" w:color="auto"/>
      </w:divBdr>
    </w:div>
    <w:div w:id="245579169">
      <w:bodyDiv w:val="1"/>
      <w:marLeft w:val="0"/>
      <w:marRight w:val="0"/>
      <w:marTop w:val="0"/>
      <w:marBottom w:val="0"/>
      <w:divBdr>
        <w:top w:val="none" w:sz="0" w:space="0" w:color="auto"/>
        <w:left w:val="none" w:sz="0" w:space="0" w:color="auto"/>
        <w:bottom w:val="none" w:sz="0" w:space="0" w:color="auto"/>
        <w:right w:val="none" w:sz="0" w:space="0" w:color="auto"/>
      </w:divBdr>
    </w:div>
    <w:div w:id="394939655">
      <w:bodyDiv w:val="1"/>
      <w:marLeft w:val="0"/>
      <w:marRight w:val="0"/>
      <w:marTop w:val="0"/>
      <w:marBottom w:val="0"/>
      <w:divBdr>
        <w:top w:val="none" w:sz="0" w:space="0" w:color="auto"/>
        <w:left w:val="none" w:sz="0" w:space="0" w:color="auto"/>
        <w:bottom w:val="none" w:sz="0" w:space="0" w:color="auto"/>
        <w:right w:val="none" w:sz="0" w:space="0" w:color="auto"/>
      </w:divBdr>
    </w:div>
    <w:div w:id="741949880">
      <w:bodyDiv w:val="1"/>
      <w:marLeft w:val="0"/>
      <w:marRight w:val="0"/>
      <w:marTop w:val="0"/>
      <w:marBottom w:val="0"/>
      <w:divBdr>
        <w:top w:val="none" w:sz="0" w:space="0" w:color="auto"/>
        <w:left w:val="none" w:sz="0" w:space="0" w:color="auto"/>
        <w:bottom w:val="none" w:sz="0" w:space="0" w:color="auto"/>
        <w:right w:val="none" w:sz="0" w:space="0" w:color="auto"/>
      </w:divBdr>
    </w:div>
    <w:div w:id="877552806">
      <w:bodyDiv w:val="1"/>
      <w:marLeft w:val="0"/>
      <w:marRight w:val="0"/>
      <w:marTop w:val="0"/>
      <w:marBottom w:val="0"/>
      <w:divBdr>
        <w:top w:val="none" w:sz="0" w:space="0" w:color="auto"/>
        <w:left w:val="none" w:sz="0" w:space="0" w:color="auto"/>
        <w:bottom w:val="none" w:sz="0" w:space="0" w:color="auto"/>
        <w:right w:val="none" w:sz="0" w:space="0" w:color="auto"/>
      </w:divBdr>
    </w:div>
    <w:div w:id="1115829292">
      <w:bodyDiv w:val="1"/>
      <w:marLeft w:val="0"/>
      <w:marRight w:val="0"/>
      <w:marTop w:val="0"/>
      <w:marBottom w:val="0"/>
      <w:divBdr>
        <w:top w:val="none" w:sz="0" w:space="0" w:color="auto"/>
        <w:left w:val="none" w:sz="0" w:space="0" w:color="auto"/>
        <w:bottom w:val="none" w:sz="0" w:space="0" w:color="auto"/>
        <w:right w:val="none" w:sz="0" w:space="0" w:color="auto"/>
      </w:divBdr>
    </w:div>
    <w:div w:id="1315378869">
      <w:bodyDiv w:val="1"/>
      <w:marLeft w:val="0"/>
      <w:marRight w:val="0"/>
      <w:marTop w:val="0"/>
      <w:marBottom w:val="0"/>
      <w:divBdr>
        <w:top w:val="none" w:sz="0" w:space="0" w:color="auto"/>
        <w:left w:val="none" w:sz="0" w:space="0" w:color="auto"/>
        <w:bottom w:val="none" w:sz="0" w:space="0" w:color="auto"/>
        <w:right w:val="none" w:sz="0" w:space="0" w:color="auto"/>
      </w:divBdr>
    </w:div>
    <w:div w:id="1344430619">
      <w:bodyDiv w:val="1"/>
      <w:marLeft w:val="0"/>
      <w:marRight w:val="0"/>
      <w:marTop w:val="0"/>
      <w:marBottom w:val="0"/>
      <w:divBdr>
        <w:top w:val="none" w:sz="0" w:space="0" w:color="auto"/>
        <w:left w:val="none" w:sz="0" w:space="0" w:color="auto"/>
        <w:bottom w:val="none" w:sz="0" w:space="0" w:color="auto"/>
        <w:right w:val="none" w:sz="0" w:space="0" w:color="auto"/>
      </w:divBdr>
    </w:div>
    <w:div w:id="1353873088">
      <w:bodyDiv w:val="1"/>
      <w:marLeft w:val="0"/>
      <w:marRight w:val="0"/>
      <w:marTop w:val="0"/>
      <w:marBottom w:val="0"/>
      <w:divBdr>
        <w:top w:val="none" w:sz="0" w:space="0" w:color="auto"/>
        <w:left w:val="none" w:sz="0" w:space="0" w:color="auto"/>
        <w:bottom w:val="none" w:sz="0" w:space="0" w:color="auto"/>
        <w:right w:val="none" w:sz="0" w:space="0" w:color="auto"/>
      </w:divBdr>
    </w:div>
    <w:div w:id="1369723452">
      <w:bodyDiv w:val="1"/>
      <w:marLeft w:val="0"/>
      <w:marRight w:val="0"/>
      <w:marTop w:val="0"/>
      <w:marBottom w:val="0"/>
      <w:divBdr>
        <w:top w:val="none" w:sz="0" w:space="0" w:color="auto"/>
        <w:left w:val="none" w:sz="0" w:space="0" w:color="auto"/>
        <w:bottom w:val="none" w:sz="0" w:space="0" w:color="auto"/>
        <w:right w:val="none" w:sz="0" w:space="0" w:color="auto"/>
      </w:divBdr>
    </w:div>
    <w:div w:id="1438911543">
      <w:bodyDiv w:val="1"/>
      <w:marLeft w:val="0"/>
      <w:marRight w:val="0"/>
      <w:marTop w:val="0"/>
      <w:marBottom w:val="0"/>
      <w:divBdr>
        <w:top w:val="none" w:sz="0" w:space="0" w:color="auto"/>
        <w:left w:val="none" w:sz="0" w:space="0" w:color="auto"/>
        <w:bottom w:val="none" w:sz="0" w:space="0" w:color="auto"/>
        <w:right w:val="none" w:sz="0" w:space="0" w:color="auto"/>
      </w:divBdr>
    </w:div>
    <w:div w:id="1747023633">
      <w:bodyDiv w:val="1"/>
      <w:marLeft w:val="0"/>
      <w:marRight w:val="0"/>
      <w:marTop w:val="0"/>
      <w:marBottom w:val="0"/>
      <w:divBdr>
        <w:top w:val="none" w:sz="0" w:space="0" w:color="auto"/>
        <w:left w:val="none" w:sz="0" w:space="0" w:color="auto"/>
        <w:bottom w:val="none" w:sz="0" w:space="0" w:color="auto"/>
        <w:right w:val="none" w:sz="0" w:space="0" w:color="auto"/>
      </w:divBdr>
    </w:div>
    <w:div w:id="1779595965">
      <w:bodyDiv w:val="1"/>
      <w:marLeft w:val="0"/>
      <w:marRight w:val="0"/>
      <w:marTop w:val="0"/>
      <w:marBottom w:val="0"/>
      <w:divBdr>
        <w:top w:val="none" w:sz="0" w:space="0" w:color="auto"/>
        <w:left w:val="none" w:sz="0" w:space="0" w:color="auto"/>
        <w:bottom w:val="none" w:sz="0" w:space="0" w:color="auto"/>
        <w:right w:val="none" w:sz="0" w:space="0" w:color="auto"/>
      </w:divBdr>
    </w:div>
    <w:div w:id="1797290318">
      <w:bodyDiv w:val="1"/>
      <w:marLeft w:val="0"/>
      <w:marRight w:val="0"/>
      <w:marTop w:val="0"/>
      <w:marBottom w:val="0"/>
      <w:divBdr>
        <w:top w:val="none" w:sz="0" w:space="0" w:color="auto"/>
        <w:left w:val="none" w:sz="0" w:space="0" w:color="auto"/>
        <w:bottom w:val="none" w:sz="0" w:space="0" w:color="auto"/>
        <w:right w:val="none" w:sz="0" w:space="0" w:color="auto"/>
      </w:divBdr>
    </w:div>
    <w:div w:id="1848902460">
      <w:bodyDiv w:val="1"/>
      <w:marLeft w:val="0"/>
      <w:marRight w:val="0"/>
      <w:marTop w:val="0"/>
      <w:marBottom w:val="0"/>
      <w:divBdr>
        <w:top w:val="none" w:sz="0" w:space="0" w:color="auto"/>
        <w:left w:val="none" w:sz="0" w:space="0" w:color="auto"/>
        <w:bottom w:val="none" w:sz="0" w:space="0" w:color="auto"/>
        <w:right w:val="none" w:sz="0" w:space="0" w:color="auto"/>
      </w:divBdr>
    </w:div>
    <w:div w:id="1864441483">
      <w:bodyDiv w:val="1"/>
      <w:marLeft w:val="0"/>
      <w:marRight w:val="0"/>
      <w:marTop w:val="0"/>
      <w:marBottom w:val="0"/>
      <w:divBdr>
        <w:top w:val="none" w:sz="0" w:space="0" w:color="auto"/>
        <w:left w:val="none" w:sz="0" w:space="0" w:color="auto"/>
        <w:bottom w:val="none" w:sz="0" w:space="0" w:color="auto"/>
        <w:right w:val="none" w:sz="0" w:space="0" w:color="auto"/>
      </w:divBdr>
    </w:div>
    <w:div w:id="1895391324">
      <w:bodyDiv w:val="1"/>
      <w:marLeft w:val="0"/>
      <w:marRight w:val="0"/>
      <w:marTop w:val="0"/>
      <w:marBottom w:val="0"/>
      <w:divBdr>
        <w:top w:val="none" w:sz="0" w:space="0" w:color="auto"/>
        <w:left w:val="none" w:sz="0" w:space="0" w:color="auto"/>
        <w:bottom w:val="none" w:sz="0" w:space="0" w:color="auto"/>
        <w:right w:val="none" w:sz="0" w:space="0" w:color="auto"/>
      </w:divBdr>
    </w:div>
    <w:div w:id="1926843536">
      <w:bodyDiv w:val="1"/>
      <w:marLeft w:val="0"/>
      <w:marRight w:val="0"/>
      <w:marTop w:val="0"/>
      <w:marBottom w:val="0"/>
      <w:divBdr>
        <w:top w:val="none" w:sz="0" w:space="0" w:color="auto"/>
        <w:left w:val="none" w:sz="0" w:space="0" w:color="auto"/>
        <w:bottom w:val="none" w:sz="0" w:space="0" w:color="auto"/>
        <w:right w:val="none" w:sz="0" w:space="0" w:color="auto"/>
      </w:divBdr>
    </w:div>
    <w:div w:id="1931968510">
      <w:bodyDiv w:val="1"/>
      <w:marLeft w:val="0"/>
      <w:marRight w:val="0"/>
      <w:marTop w:val="0"/>
      <w:marBottom w:val="0"/>
      <w:divBdr>
        <w:top w:val="none" w:sz="0" w:space="0" w:color="auto"/>
        <w:left w:val="none" w:sz="0" w:space="0" w:color="auto"/>
        <w:bottom w:val="none" w:sz="0" w:space="0" w:color="auto"/>
        <w:right w:val="none" w:sz="0" w:space="0" w:color="auto"/>
      </w:divBdr>
    </w:div>
    <w:div w:id="1992708458">
      <w:bodyDiv w:val="1"/>
      <w:marLeft w:val="0"/>
      <w:marRight w:val="0"/>
      <w:marTop w:val="0"/>
      <w:marBottom w:val="0"/>
      <w:divBdr>
        <w:top w:val="none" w:sz="0" w:space="0" w:color="auto"/>
        <w:left w:val="none" w:sz="0" w:space="0" w:color="auto"/>
        <w:bottom w:val="none" w:sz="0" w:space="0" w:color="auto"/>
        <w:right w:val="none" w:sz="0" w:space="0" w:color="auto"/>
      </w:divBdr>
    </w:div>
    <w:div w:id="203306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F591C-9DA8-4A4A-B42F-706C7E047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5</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NTP</dc:creator>
  <cp:lastModifiedBy>Admin</cp:lastModifiedBy>
  <cp:revision>70</cp:revision>
  <cp:lastPrinted>2023-10-10T08:54:00Z</cp:lastPrinted>
  <dcterms:created xsi:type="dcterms:W3CDTF">2023-06-16T01:50:00Z</dcterms:created>
  <dcterms:modified xsi:type="dcterms:W3CDTF">2024-09-12T08:42:00Z</dcterms:modified>
</cp:coreProperties>
</file>